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51" w:rsidRPr="001259FD" w:rsidRDefault="000963B7" w:rsidP="00521A73">
      <w:pPr>
        <w:spacing w:line="0" w:lineRule="atLeast"/>
        <w:rPr>
          <w:rFonts w:ascii="標楷體" w:eastAsia="標楷體" w:hAnsi="標楷體"/>
          <w:szCs w:val="24"/>
        </w:rPr>
      </w:pPr>
      <w:r w:rsidRPr="001259FD">
        <w:rPr>
          <w:rFonts w:ascii="標楷體" w:eastAsia="標楷體" w:hAnsi="標楷體" w:hint="eastAsia"/>
          <w:szCs w:val="24"/>
        </w:rPr>
        <w:t>附件</w:t>
      </w:r>
      <w:r w:rsidR="001259FD" w:rsidRPr="001259FD">
        <w:rPr>
          <w:rFonts w:ascii="標楷體" w:eastAsia="標楷體" w:hAnsi="標楷體" w:hint="eastAsia"/>
          <w:szCs w:val="24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7371"/>
        <w:gridCol w:w="822"/>
      </w:tblGrid>
      <w:tr w:rsidR="00F95451" w:rsidRPr="00B8767C" w:rsidTr="00B311A6">
        <w:tc>
          <w:tcPr>
            <w:tcW w:w="10456" w:type="dxa"/>
            <w:gridSpan w:val="4"/>
            <w:vAlign w:val="center"/>
          </w:tcPr>
          <w:p w:rsidR="00F83855" w:rsidRDefault="00F83855" w:rsidP="00F83855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社團法人</w:t>
            </w:r>
            <w:r w:rsidR="00F95451" w:rsidRPr="00B8767C">
              <w:rPr>
                <w:rFonts w:ascii="標楷體" w:eastAsia="標楷體" w:hAnsi="標楷體" w:hint="eastAsia"/>
                <w:sz w:val="36"/>
                <w:szCs w:val="36"/>
              </w:rPr>
              <w:t>中華民國水上救生協會</w:t>
            </w:r>
          </w:p>
          <w:p w:rsidR="00F95451" w:rsidRDefault="00F95451" w:rsidP="00F83855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8767C">
              <w:rPr>
                <w:rFonts w:ascii="標楷體" w:eastAsia="標楷體" w:hAnsi="標楷體" w:hint="eastAsia"/>
                <w:sz w:val="36"/>
                <w:szCs w:val="36"/>
              </w:rPr>
              <w:t>救生員班訓練課程時數基準表</w:t>
            </w:r>
          </w:p>
          <w:p w:rsidR="00F83855" w:rsidRPr="00F83855" w:rsidRDefault="00F83855" w:rsidP="00F83855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109年12月28日教練委員會審查通過</w:t>
            </w:r>
          </w:p>
        </w:tc>
      </w:tr>
      <w:tr w:rsidR="00F95451" w:rsidRPr="00B8767C" w:rsidTr="00F85970">
        <w:tc>
          <w:tcPr>
            <w:tcW w:w="704" w:type="dxa"/>
          </w:tcPr>
          <w:p w:rsidR="00F95451" w:rsidRPr="00B8767C" w:rsidRDefault="00F95451">
            <w:pPr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559" w:type="dxa"/>
          </w:tcPr>
          <w:p w:rsidR="00F95451" w:rsidRPr="00B8767C" w:rsidRDefault="00F85970">
            <w:pPr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7371" w:type="dxa"/>
          </w:tcPr>
          <w:p w:rsidR="00F95451" w:rsidRPr="00B8767C" w:rsidRDefault="00F85970">
            <w:pPr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進度</w:t>
            </w:r>
          </w:p>
        </w:tc>
        <w:tc>
          <w:tcPr>
            <w:tcW w:w="822" w:type="dxa"/>
          </w:tcPr>
          <w:p w:rsidR="00F95451" w:rsidRPr="00B8767C" w:rsidRDefault="00F85970">
            <w:pPr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時數</w:t>
            </w:r>
          </w:p>
        </w:tc>
      </w:tr>
      <w:tr w:rsidR="00F85970" w:rsidRPr="00B8767C" w:rsidTr="00713354">
        <w:tc>
          <w:tcPr>
            <w:tcW w:w="704" w:type="dxa"/>
            <w:vAlign w:val="center"/>
          </w:tcPr>
          <w:p w:rsidR="00F85970" w:rsidRPr="00B8767C" w:rsidRDefault="00F85970" w:rsidP="00F85970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F85970" w:rsidRPr="00B8767C" w:rsidRDefault="00F85970" w:rsidP="00F85970">
            <w:pPr>
              <w:spacing w:line="44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B8767C">
              <w:rPr>
                <w:rFonts w:ascii="標楷體" w:eastAsia="標楷體" w:hAnsi="標楷體" w:hint="eastAsia"/>
              </w:rPr>
              <w:t>入訓測驗</w:t>
            </w:r>
            <w:proofErr w:type="gramEnd"/>
          </w:p>
        </w:tc>
        <w:tc>
          <w:tcPr>
            <w:tcW w:w="7371" w:type="dxa"/>
            <w:vAlign w:val="center"/>
          </w:tcPr>
          <w:p w:rsidR="00F85970" w:rsidRPr="00B8767C" w:rsidRDefault="00F85970" w:rsidP="006F5D85">
            <w:pPr>
              <w:spacing w:line="440" w:lineRule="atLeast"/>
              <w:jc w:val="both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200</w:t>
            </w:r>
            <w:r w:rsidR="005026BE">
              <w:rPr>
                <w:rFonts w:ascii="標楷體" w:eastAsia="標楷體" w:hAnsi="標楷體" w:hint="eastAsia"/>
              </w:rPr>
              <w:t>公尺</w:t>
            </w:r>
            <w:r w:rsidRPr="00B8767C">
              <w:rPr>
                <w:rFonts w:ascii="標楷體" w:eastAsia="標楷體" w:hAnsi="標楷體" w:hint="eastAsia"/>
              </w:rPr>
              <w:t>（捷、蛙各100</w:t>
            </w:r>
            <w:r w:rsidR="005026BE">
              <w:rPr>
                <w:rFonts w:ascii="標楷體" w:eastAsia="標楷體" w:hAnsi="標楷體" w:hint="eastAsia"/>
              </w:rPr>
              <w:t>公尺</w:t>
            </w:r>
            <w:r w:rsidRPr="00B8767C">
              <w:rPr>
                <w:rFonts w:ascii="標楷體" w:eastAsia="標楷體" w:hAnsi="標楷體" w:hint="eastAsia"/>
              </w:rPr>
              <w:t>），男女6分鐘內完成者，擇優錄取。</w:t>
            </w:r>
          </w:p>
        </w:tc>
        <w:tc>
          <w:tcPr>
            <w:tcW w:w="822" w:type="dxa"/>
            <w:vMerge w:val="restart"/>
            <w:vAlign w:val="center"/>
          </w:tcPr>
          <w:p w:rsidR="00F85970" w:rsidRPr="00B8767C" w:rsidRDefault="00F85970" w:rsidP="0071335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3.5</w:t>
            </w:r>
          </w:p>
        </w:tc>
      </w:tr>
      <w:tr w:rsidR="00F85970" w:rsidRPr="00B8767C" w:rsidTr="00A60892">
        <w:tc>
          <w:tcPr>
            <w:tcW w:w="704" w:type="dxa"/>
            <w:vAlign w:val="center"/>
          </w:tcPr>
          <w:p w:rsidR="00F85970" w:rsidRPr="00B8767C" w:rsidRDefault="00F85970" w:rsidP="00F85970">
            <w:pPr>
              <w:jc w:val="center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59" w:type="dxa"/>
            <w:vAlign w:val="center"/>
          </w:tcPr>
          <w:p w:rsidR="00F85970" w:rsidRPr="00B8767C" w:rsidRDefault="00F85970" w:rsidP="00A60892">
            <w:pPr>
              <w:jc w:val="both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開訓</w:t>
            </w:r>
          </w:p>
        </w:tc>
        <w:tc>
          <w:tcPr>
            <w:tcW w:w="7371" w:type="dxa"/>
          </w:tcPr>
          <w:p w:rsidR="00F85970" w:rsidRPr="00B8767C" w:rsidRDefault="00F85970" w:rsidP="00F85970">
            <w:pPr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中華民國水上救生協會簡介</w:t>
            </w:r>
          </w:p>
        </w:tc>
        <w:tc>
          <w:tcPr>
            <w:tcW w:w="822" w:type="dxa"/>
            <w:vMerge/>
            <w:vAlign w:val="center"/>
          </w:tcPr>
          <w:p w:rsidR="00F85970" w:rsidRPr="00B8767C" w:rsidRDefault="00F85970" w:rsidP="007133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5970" w:rsidRPr="00B8767C" w:rsidTr="00A60892">
        <w:tc>
          <w:tcPr>
            <w:tcW w:w="704" w:type="dxa"/>
            <w:vAlign w:val="center"/>
          </w:tcPr>
          <w:p w:rsidR="00F85970" w:rsidRPr="00B8767C" w:rsidRDefault="00F85970" w:rsidP="00F85970">
            <w:pPr>
              <w:jc w:val="center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59" w:type="dxa"/>
            <w:vAlign w:val="center"/>
          </w:tcPr>
          <w:p w:rsidR="00F85970" w:rsidRPr="00B8767C" w:rsidRDefault="00F85970" w:rsidP="00A60892">
            <w:pPr>
              <w:jc w:val="both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救生</w:t>
            </w:r>
            <w:proofErr w:type="gramStart"/>
            <w:r w:rsidRPr="00B8767C">
              <w:rPr>
                <w:rFonts w:ascii="標楷體" w:eastAsia="標楷體" w:hAnsi="標楷體" w:hint="eastAsia"/>
              </w:rPr>
              <w:t>游</w:t>
            </w:r>
            <w:proofErr w:type="gramEnd"/>
            <w:r w:rsidRPr="00B8767C">
              <w:rPr>
                <w:rFonts w:ascii="標楷體" w:eastAsia="標楷體" w:hAnsi="標楷體" w:hint="eastAsia"/>
              </w:rPr>
              <w:t>法</w:t>
            </w:r>
          </w:p>
        </w:tc>
        <w:tc>
          <w:tcPr>
            <w:tcW w:w="7371" w:type="dxa"/>
          </w:tcPr>
          <w:p w:rsidR="00F85970" w:rsidRPr="00B8767C" w:rsidRDefault="00F85970" w:rsidP="00F85970">
            <w:pPr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1.抬頭</w:t>
            </w:r>
            <w:proofErr w:type="gramStart"/>
            <w:r w:rsidRPr="00B8767C">
              <w:rPr>
                <w:rFonts w:ascii="標楷體" w:eastAsia="標楷體" w:hAnsi="標楷體" w:hint="eastAsia"/>
              </w:rPr>
              <w:t>捷泳、</w:t>
            </w:r>
            <w:proofErr w:type="gramEnd"/>
            <w:r w:rsidRPr="00B8767C">
              <w:rPr>
                <w:rFonts w:ascii="標楷體" w:eastAsia="標楷體" w:hAnsi="標楷體" w:hint="eastAsia"/>
              </w:rPr>
              <w:t>2.抬頭蛙泳、3.側泳、4.基本仰泳、5.徒手潛泳</w:t>
            </w:r>
          </w:p>
        </w:tc>
        <w:tc>
          <w:tcPr>
            <w:tcW w:w="822" w:type="dxa"/>
            <w:vAlign w:val="center"/>
          </w:tcPr>
          <w:p w:rsidR="00F85970" w:rsidRPr="00B8767C" w:rsidRDefault="00F85970" w:rsidP="00713354">
            <w:pPr>
              <w:jc w:val="center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3.5</w:t>
            </w:r>
          </w:p>
        </w:tc>
      </w:tr>
      <w:tr w:rsidR="002024F7" w:rsidRPr="00B8767C" w:rsidTr="00A60892">
        <w:tc>
          <w:tcPr>
            <w:tcW w:w="704" w:type="dxa"/>
            <w:vAlign w:val="center"/>
          </w:tcPr>
          <w:p w:rsidR="002024F7" w:rsidRPr="00B8767C" w:rsidRDefault="002024F7" w:rsidP="00F85970">
            <w:pPr>
              <w:jc w:val="center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59" w:type="dxa"/>
            <w:vAlign w:val="center"/>
          </w:tcPr>
          <w:p w:rsidR="002024F7" w:rsidRPr="00B8767C" w:rsidRDefault="002024F7" w:rsidP="00A60892">
            <w:pPr>
              <w:jc w:val="both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入水法</w:t>
            </w:r>
          </w:p>
        </w:tc>
        <w:tc>
          <w:tcPr>
            <w:tcW w:w="7371" w:type="dxa"/>
          </w:tcPr>
          <w:p w:rsidR="002024F7" w:rsidRPr="00B8767C" w:rsidRDefault="002024F7" w:rsidP="00F85970">
            <w:pPr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1.</w:t>
            </w:r>
            <w:proofErr w:type="gramStart"/>
            <w:r w:rsidRPr="00B8767C">
              <w:rPr>
                <w:rFonts w:ascii="標楷體" w:eastAsia="標楷體" w:hAnsi="標楷體" w:hint="eastAsia"/>
              </w:rPr>
              <w:t>淺跳式</w:t>
            </w:r>
            <w:proofErr w:type="gramEnd"/>
            <w:r w:rsidRPr="00B8767C">
              <w:rPr>
                <w:rFonts w:ascii="標楷體" w:eastAsia="標楷體" w:hAnsi="標楷體" w:hint="eastAsia"/>
              </w:rPr>
              <w:t>、2.跨步式、3.打樁式</w:t>
            </w:r>
          </w:p>
        </w:tc>
        <w:tc>
          <w:tcPr>
            <w:tcW w:w="822" w:type="dxa"/>
            <w:vMerge w:val="restart"/>
            <w:vAlign w:val="center"/>
          </w:tcPr>
          <w:p w:rsidR="002024F7" w:rsidRPr="00B8767C" w:rsidRDefault="002024F7" w:rsidP="007133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3.5</w:t>
            </w:r>
          </w:p>
        </w:tc>
      </w:tr>
      <w:tr w:rsidR="002024F7" w:rsidRPr="00B8767C" w:rsidTr="00A60892">
        <w:tc>
          <w:tcPr>
            <w:tcW w:w="704" w:type="dxa"/>
            <w:vAlign w:val="center"/>
          </w:tcPr>
          <w:p w:rsidR="002024F7" w:rsidRPr="00B8767C" w:rsidRDefault="002024F7" w:rsidP="00713354">
            <w:pPr>
              <w:jc w:val="center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59" w:type="dxa"/>
            <w:vAlign w:val="center"/>
          </w:tcPr>
          <w:p w:rsidR="002024F7" w:rsidRPr="00B8767C" w:rsidRDefault="002024F7" w:rsidP="00A60892">
            <w:pPr>
              <w:jc w:val="both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水面潛水法</w:t>
            </w:r>
          </w:p>
        </w:tc>
        <w:tc>
          <w:tcPr>
            <w:tcW w:w="7371" w:type="dxa"/>
          </w:tcPr>
          <w:p w:rsidR="002024F7" w:rsidRPr="00B8767C" w:rsidRDefault="002024F7" w:rsidP="00713354">
            <w:pPr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1.鐮刀式、2.垂直式</w:t>
            </w:r>
          </w:p>
        </w:tc>
        <w:tc>
          <w:tcPr>
            <w:tcW w:w="822" w:type="dxa"/>
            <w:vMerge/>
            <w:vAlign w:val="center"/>
          </w:tcPr>
          <w:p w:rsidR="002024F7" w:rsidRPr="00B8767C" w:rsidRDefault="002024F7" w:rsidP="007133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24F7" w:rsidRPr="00B8767C" w:rsidTr="00A60892">
        <w:tc>
          <w:tcPr>
            <w:tcW w:w="704" w:type="dxa"/>
            <w:vAlign w:val="center"/>
          </w:tcPr>
          <w:p w:rsidR="002024F7" w:rsidRPr="00B8767C" w:rsidRDefault="002024F7" w:rsidP="00713354">
            <w:pPr>
              <w:jc w:val="center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59" w:type="dxa"/>
            <w:vAlign w:val="center"/>
          </w:tcPr>
          <w:p w:rsidR="002024F7" w:rsidRPr="00B8767C" w:rsidRDefault="002024F7" w:rsidP="00A60892">
            <w:pPr>
              <w:jc w:val="both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求生法</w:t>
            </w:r>
          </w:p>
        </w:tc>
        <w:tc>
          <w:tcPr>
            <w:tcW w:w="7371" w:type="dxa"/>
          </w:tcPr>
          <w:p w:rsidR="002024F7" w:rsidRPr="00B8767C" w:rsidRDefault="002024F7" w:rsidP="00713354">
            <w:pPr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1.</w:t>
            </w:r>
            <w:proofErr w:type="gramStart"/>
            <w:r w:rsidRPr="00B8767C">
              <w:rPr>
                <w:rFonts w:ascii="標楷體" w:eastAsia="標楷體" w:hAnsi="標楷體" w:hint="eastAsia"/>
              </w:rPr>
              <w:t>著衣游泳</w:t>
            </w:r>
            <w:proofErr w:type="gramEnd"/>
            <w:r w:rsidRPr="00B8767C">
              <w:rPr>
                <w:rFonts w:ascii="標楷體" w:eastAsia="標楷體" w:hAnsi="標楷體" w:hint="eastAsia"/>
              </w:rPr>
              <w:t>、2.水中脫衣、3.浮具製作、4.藉物漂浮</w:t>
            </w:r>
          </w:p>
        </w:tc>
        <w:tc>
          <w:tcPr>
            <w:tcW w:w="822" w:type="dxa"/>
            <w:vMerge w:val="restart"/>
            <w:vAlign w:val="center"/>
          </w:tcPr>
          <w:p w:rsidR="002024F7" w:rsidRPr="00B8767C" w:rsidRDefault="002024F7" w:rsidP="007133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3.5</w:t>
            </w:r>
          </w:p>
        </w:tc>
      </w:tr>
      <w:tr w:rsidR="002024F7" w:rsidRPr="00B8767C" w:rsidTr="00A60892">
        <w:tc>
          <w:tcPr>
            <w:tcW w:w="704" w:type="dxa"/>
            <w:vAlign w:val="center"/>
          </w:tcPr>
          <w:p w:rsidR="002024F7" w:rsidRPr="00B8767C" w:rsidRDefault="002024F7" w:rsidP="00713354">
            <w:pPr>
              <w:jc w:val="center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59" w:type="dxa"/>
            <w:vAlign w:val="center"/>
          </w:tcPr>
          <w:p w:rsidR="002024F7" w:rsidRPr="00B8767C" w:rsidRDefault="002024F7" w:rsidP="00A60892">
            <w:pPr>
              <w:jc w:val="both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基本救生</w:t>
            </w:r>
          </w:p>
        </w:tc>
        <w:tc>
          <w:tcPr>
            <w:tcW w:w="7371" w:type="dxa"/>
          </w:tcPr>
          <w:p w:rsidR="002024F7" w:rsidRPr="00B8767C" w:rsidRDefault="002024F7" w:rsidP="00713354">
            <w:pPr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1.岸上救生、2.涉水救生</w:t>
            </w:r>
          </w:p>
        </w:tc>
        <w:tc>
          <w:tcPr>
            <w:tcW w:w="822" w:type="dxa"/>
            <w:vMerge/>
            <w:vAlign w:val="center"/>
          </w:tcPr>
          <w:p w:rsidR="002024F7" w:rsidRPr="00B8767C" w:rsidRDefault="002024F7" w:rsidP="007133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13354" w:rsidRPr="00B8767C" w:rsidTr="00A60892">
        <w:tc>
          <w:tcPr>
            <w:tcW w:w="704" w:type="dxa"/>
            <w:vAlign w:val="center"/>
          </w:tcPr>
          <w:p w:rsidR="00713354" w:rsidRPr="00B8767C" w:rsidRDefault="00713354" w:rsidP="00713354">
            <w:pPr>
              <w:jc w:val="center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59" w:type="dxa"/>
            <w:vAlign w:val="center"/>
          </w:tcPr>
          <w:p w:rsidR="00713354" w:rsidRPr="00B8767C" w:rsidRDefault="00713354" w:rsidP="00A60892">
            <w:pPr>
              <w:jc w:val="both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自救法</w:t>
            </w:r>
          </w:p>
        </w:tc>
        <w:tc>
          <w:tcPr>
            <w:tcW w:w="7371" w:type="dxa"/>
          </w:tcPr>
          <w:p w:rsidR="00713354" w:rsidRPr="00B8767C" w:rsidRDefault="00713354" w:rsidP="00713354">
            <w:pPr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1.踩水、2.水母漂、3.仰漂、4.韻律呼吸、5.抽筋處理</w:t>
            </w:r>
          </w:p>
        </w:tc>
        <w:tc>
          <w:tcPr>
            <w:tcW w:w="822" w:type="dxa"/>
            <w:vAlign w:val="center"/>
          </w:tcPr>
          <w:p w:rsidR="00713354" w:rsidRPr="00B8767C" w:rsidRDefault="00713354" w:rsidP="00713354">
            <w:pPr>
              <w:jc w:val="center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3.5</w:t>
            </w:r>
          </w:p>
        </w:tc>
      </w:tr>
      <w:tr w:rsidR="0067762E" w:rsidRPr="00B8767C" w:rsidTr="00A60892">
        <w:tc>
          <w:tcPr>
            <w:tcW w:w="704" w:type="dxa"/>
            <w:vAlign w:val="center"/>
          </w:tcPr>
          <w:p w:rsidR="0067762E" w:rsidRPr="00B8767C" w:rsidRDefault="0067762E" w:rsidP="00713354">
            <w:pPr>
              <w:jc w:val="center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59" w:type="dxa"/>
            <w:vAlign w:val="center"/>
          </w:tcPr>
          <w:p w:rsidR="0067762E" w:rsidRPr="00B8767C" w:rsidRDefault="0067762E" w:rsidP="00A60892">
            <w:pPr>
              <w:jc w:val="both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接近法</w:t>
            </w:r>
          </w:p>
        </w:tc>
        <w:tc>
          <w:tcPr>
            <w:tcW w:w="7371" w:type="dxa"/>
          </w:tcPr>
          <w:p w:rsidR="0067762E" w:rsidRPr="00B8767C" w:rsidRDefault="0067762E" w:rsidP="00713354">
            <w:pPr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1.背面接近、2.正面接近、3.正面潛水接近、4.正潛水背面接近、5.水中接近、6.水底接近</w:t>
            </w:r>
          </w:p>
        </w:tc>
        <w:tc>
          <w:tcPr>
            <w:tcW w:w="822" w:type="dxa"/>
            <w:vMerge w:val="restart"/>
            <w:vAlign w:val="center"/>
          </w:tcPr>
          <w:p w:rsidR="0067762E" w:rsidRPr="00B8767C" w:rsidRDefault="0067762E" w:rsidP="007133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3.5</w:t>
            </w:r>
          </w:p>
        </w:tc>
      </w:tr>
      <w:tr w:rsidR="0067762E" w:rsidRPr="00B8767C" w:rsidTr="00A60892">
        <w:tc>
          <w:tcPr>
            <w:tcW w:w="704" w:type="dxa"/>
            <w:vAlign w:val="center"/>
          </w:tcPr>
          <w:p w:rsidR="0067762E" w:rsidRPr="00B8767C" w:rsidRDefault="0067762E" w:rsidP="00713354">
            <w:pPr>
              <w:jc w:val="center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59" w:type="dxa"/>
            <w:vAlign w:val="center"/>
          </w:tcPr>
          <w:p w:rsidR="0067762E" w:rsidRPr="00B8767C" w:rsidRDefault="0067762E" w:rsidP="00A60892">
            <w:pPr>
              <w:jc w:val="both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防衛躲避法</w:t>
            </w:r>
          </w:p>
        </w:tc>
        <w:tc>
          <w:tcPr>
            <w:tcW w:w="7371" w:type="dxa"/>
          </w:tcPr>
          <w:p w:rsidR="0067762E" w:rsidRPr="00B8767C" w:rsidRDefault="0067762E" w:rsidP="00D45698">
            <w:pPr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1.單手推離、2.單</w:t>
            </w:r>
            <w:proofErr w:type="gramStart"/>
            <w:r w:rsidRPr="00B8767C">
              <w:rPr>
                <w:rFonts w:ascii="標楷體" w:eastAsia="標楷體" w:hAnsi="標楷體" w:hint="eastAsia"/>
              </w:rPr>
              <w:t>足壓離</w:t>
            </w:r>
            <w:proofErr w:type="gramEnd"/>
            <w:r w:rsidRPr="00B8767C">
              <w:rPr>
                <w:rFonts w:ascii="標楷體" w:eastAsia="標楷體" w:hAnsi="標楷體" w:hint="eastAsia"/>
              </w:rPr>
              <w:t>、3.</w:t>
            </w:r>
            <w:proofErr w:type="gramStart"/>
            <w:r w:rsidRPr="00B8767C">
              <w:rPr>
                <w:rFonts w:ascii="標楷體" w:eastAsia="標楷體" w:hAnsi="標楷體" w:hint="eastAsia"/>
              </w:rPr>
              <w:t>逆退</w:t>
            </w:r>
            <w:proofErr w:type="gramEnd"/>
            <w:r w:rsidRPr="00B8767C">
              <w:rPr>
                <w:rFonts w:ascii="標楷體" w:eastAsia="標楷體" w:hAnsi="標楷體" w:hint="eastAsia"/>
              </w:rPr>
              <w:t>、4.</w:t>
            </w:r>
            <w:proofErr w:type="gramStart"/>
            <w:r w:rsidRPr="00B8767C">
              <w:rPr>
                <w:rFonts w:ascii="標楷體" w:eastAsia="標楷體" w:hAnsi="標楷體" w:hint="eastAsia"/>
              </w:rPr>
              <w:t>潛避</w:t>
            </w:r>
            <w:proofErr w:type="gramEnd"/>
          </w:p>
        </w:tc>
        <w:tc>
          <w:tcPr>
            <w:tcW w:w="822" w:type="dxa"/>
            <w:vMerge/>
            <w:vAlign w:val="center"/>
          </w:tcPr>
          <w:p w:rsidR="0067762E" w:rsidRPr="00B8767C" w:rsidRDefault="0067762E" w:rsidP="007133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13354" w:rsidRPr="00B8767C" w:rsidTr="00A60892">
        <w:tc>
          <w:tcPr>
            <w:tcW w:w="704" w:type="dxa"/>
            <w:vAlign w:val="center"/>
          </w:tcPr>
          <w:p w:rsidR="00713354" w:rsidRPr="00B8767C" w:rsidRDefault="00713354" w:rsidP="00713354">
            <w:pPr>
              <w:jc w:val="center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59" w:type="dxa"/>
            <w:vAlign w:val="center"/>
          </w:tcPr>
          <w:p w:rsidR="00713354" w:rsidRPr="00B8767C" w:rsidRDefault="000170E0" w:rsidP="00A60892">
            <w:pPr>
              <w:jc w:val="both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解脫法</w:t>
            </w:r>
          </w:p>
        </w:tc>
        <w:tc>
          <w:tcPr>
            <w:tcW w:w="7371" w:type="dxa"/>
          </w:tcPr>
          <w:p w:rsidR="00713354" w:rsidRPr="00B8767C" w:rsidRDefault="000170E0" w:rsidP="00713354">
            <w:pPr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1.正面抱頭解脫、2.</w:t>
            </w:r>
            <w:proofErr w:type="gramStart"/>
            <w:r w:rsidRPr="00B8767C">
              <w:rPr>
                <w:rFonts w:ascii="標楷體" w:eastAsia="標楷體" w:hAnsi="標楷體" w:hint="eastAsia"/>
              </w:rPr>
              <w:t>正面纏頸解脫</w:t>
            </w:r>
            <w:proofErr w:type="gramEnd"/>
            <w:r w:rsidRPr="00B8767C">
              <w:rPr>
                <w:rFonts w:ascii="標楷體" w:eastAsia="標楷體" w:hAnsi="標楷體" w:hint="eastAsia"/>
              </w:rPr>
              <w:t>、3.</w:t>
            </w:r>
            <w:proofErr w:type="gramStart"/>
            <w:r w:rsidRPr="00B8767C">
              <w:rPr>
                <w:rFonts w:ascii="標楷體" w:eastAsia="標楷體" w:hAnsi="標楷體" w:hint="eastAsia"/>
              </w:rPr>
              <w:t>背面纏頸解脫</w:t>
            </w:r>
            <w:proofErr w:type="gramEnd"/>
            <w:r w:rsidRPr="00B8767C">
              <w:rPr>
                <w:rFonts w:ascii="標楷體" w:eastAsia="標楷體" w:hAnsi="標楷體" w:hint="eastAsia"/>
              </w:rPr>
              <w:t>、4.</w:t>
            </w:r>
            <w:proofErr w:type="gramStart"/>
            <w:r w:rsidRPr="00B8767C">
              <w:rPr>
                <w:rFonts w:ascii="標楷體" w:eastAsia="標楷體" w:hAnsi="標楷體" w:hint="eastAsia"/>
              </w:rPr>
              <w:t>抓腕解脫</w:t>
            </w:r>
            <w:proofErr w:type="gramEnd"/>
            <w:r w:rsidRPr="00B8767C">
              <w:rPr>
                <w:rFonts w:ascii="標楷體" w:eastAsia="標楷體" w:hAnsi="標楷體" w:hint="eastAsia"/>
              </w:rPr>
              <w:t>、5.雙</w:t>
            </w:r>
            <w:proofErr w:type="gramStart"/>
            <w:r w:rsidRPr="00B8767C">
              <w:rPr>
                <w:rFonts w:ascii="標楷體" w:eastAsia="標楷體" w:hAnsi="標楷體" w:hint="eastAsia"/>
              </w:rPr>
              <w:t>溺</w:t>
            </w:r>
            <w:proofErr w:type="gramEnd"/>
            <w:r w:rsidRPr="00B8767C">
              <w:rPr>
                <w:rFonts w:ascii="標楷體" w:eastAsia="標楷體" w:hAnsi="標楷體" w:hint="eastAsia"/>
              </w:rPr>
              <w:t>者解脫</w:t>
            </w:r>
          </w:p>
        </w:tc>
        <w:tc>
          <w:tcPr>
            <w:tcW w:w="822" w:type="dxa"/>
            <w:vAlign w:val="center"/>
          </w:tcPr>
          <w:p w:rsidR="00713354" w:rsidRPr="00B8767C" w:rsidRDefault="00A60892" w:rsidP="00713354">
            <w:pPr>
              <w:jc w:val="center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3.5</w:t>
            </w:r>
          </w:p>
        </w:tc>
      </w:tr>
      <w:tr w:rsidR="00713354" w:rsidRPr="00B8767C" w:rsidTr="00A60892">
        <w:tc>
          <w:tcPr>
            <w:tcW w:w="704" w:type="dxa"/>
            <w:vAlign w:val="center"/>
          </w:tcPr>
          <w:p w:rsidR="00713354" w:rsidRPr="00B8767C" w:rsidRDefault="00713354" w:rsidP="00713354">
            <w:pPr>
              <w:jc w:val="center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59" w:type="dxa"/>
            <w:vAlign w:val="center"/>
          </w:tcPr>
          <w:p w:rsidR="00713354" w:rsidRPr="00B8767C" w:rsidRDefault="00F42CC9" w:rsidP="00A60892">
            <w:pPr>
              <w:jc w:val="both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帶人法</w:t>
            </w:r>
          </w:p>
        </w:tc>
        <w:tc>
          <w:tcPr>
            <w:tcW w:w="7371" w:type="dxa"/>
          </w:tcPr>
          <w:p w:rsidR="00713354" w:rsidRPr="00B8767C" w:rsidRDefault="00F42CC9" w:rsidP="00713354">
            <w:pPr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1.</w:t>
            </w:r>
            <w:proofErr w:type="gramStart"/>
            <w:r w:rsidRPr="00B8767C">
              <w:rPr>
                <w:rFonts w:ascii="標楷體" w:eastAsia="標楷體" w:hAnsi="標楷體" w:hint="eastAsia"/>
              </w:rPr>
              <w:t>托顎帶人</w:t>
            </w:r>
            <w:proofErr w:type="gramEnd"/>
            <w:r w:rsidR="00C95387" w:rsidRPr="00B8767C">
              <w:rPr>
                <w:rFonts w:ascii="標楷體" w:eastAsia="標楷體" w:hAnsi="標楷體" w:hint="eastAsia"/>
              </w:rPr>
              <w:t>、</w:t>
            </w:r>
            <w:r w:rsidRPr="00B8767C">
              <w:rPr>
                <w:rFonts w:ascii="標楷體" w:eastAsia="標楷體" w:hAnsi="標楷體" w:hint="eastAsia"/>
              </w:rPr>
              <w:t>2.抓髮帶人</w:t>
            </w:r>
            <w:r w:rsidR="00C95387" w:rsidRPr="00B8767C">
              <w:rPr>
                <w:rFonts w:ascii="標楷體" w:eastAsia="標楷體" w:hAnsi="標楷體" w:hint="eastAsia"/>
              </w:rPr>
              <w:t>、</w:t>
            </w:r>
            <w:r w:rsidRPr="00B8767C">
              <w:rPr>
                <w:rFonts w:ascii="標楷體" w:eastAsia="標楷體" w:hAnsi="標楷體" w:hint="eastAsia"/>
              </w:rPr>
              <w:t>3.</w:t>
            </w:r>
            <w:proofErr w:type="gramStart"/>
            <w:r w:rsidRPr="00B8767C">
              <w:rPr>
                <w:rFonts w:ascii="標楷體" w:eastAsia="標楷體" w:hAnsi="標楷體" w:hint="eastAsia"/>
              </w:rPr>
              <w:t>抓衣帶</w:t>
            </w:r>
            <w:proofErr w:type="gramEnd"/>
            <w:r w:rsidRPr="00B8767C">
              <w:rPr>
                <w:rFonts w:ascii="標楷體" w:eastAsia="標楷體" w:hAnsi="標楷體" w:hint="eastAsia"/>
              </w:rPr>
              <w:t>人</w:t>
            </w:r>
            <w:r w:rsidR="00C95387" w:rsidRPr="00B8767C">
              <w:rPr>
                <w:rFonts w:ascii="標楷體" w:eastAsia="標楷體" w:hAnsi="標楷體" w:hint="eastAsia"/>
              </w:rPr>
              <w:t>、</w:t>
            </w:r>
            <w:r w:rsidRPr="00B8767C">
              <w:rPr>
                <w:rFonts w:ascii="標楷體" w:eastAsia="標楷體" w:hAnsi="標楷體" w:hint="eastAsia"/>
              </w:rPr>
              <w:t>4.</w:t>
            </w:r>
            <w:proofErr w:type="gramStart"/>
            <w:r w:rsidRPr="00B8767C">
              <w:rPr>
                <w:rFonts w:ascii="標楷體" w:eastAsia="標楷體" w:hAnsi="標楷體" w:hint="eastAsia"/>
              </w:rPr>
              <w:t>抓腕帶</w:t>
            </w:r>
            <w:proofErr w:type="gramEnd"/>
            <w:r w:rsidRPr="00B8767C">
              <w:rPr>
                <w:rFonts w:ascii="標楷體" w:eastAsia="標楷體" w:hAnsi="標楷體" w:hint="eastAsia"/>
              </w:rPr>
              <w:t>人</w:t>
            </w:r>
            <w:r w:rsidR="00C95387" w:rsidRPr="00B8767C">
              <w:rPr>
                <w:rFonts w:ascii="標楷體" w:eastAsia="標楷體" w:hAnsi="標楷體" w:hint="eastAsia"/>
              </w:rPr>
              <w:t>、</w:t>
            </w:r>
            <w:r w:rsidRPr="00B8767C">
              <w:rPr>
                <w:rFonts w:ascii="標楷體" w:eastAsia="標楷體" w:hAnsi="標楷體" w:hint="eastAsia"/>
              </w:rPr>
              <w:t>5.</w:t>
            </w:r>
            <w:proofErr w:type="gramStart"/>
            <w:r w:rsidRPr="00B8767C">
              <w:rPr>
                <w:rFonts w:ascii="標楷體" w:eastAsia="標楷體" w:hAnsi="標楷體" w:hint="eastAsia"/>
              </w:rPr>
              <w:t>摟胸帶</w:t>
            </w:r>
            <w:proofErr w:type="gramEnd"/>
            <w:r w:rsidRPr="00B8767C">
              <w:rPr>
                <w:rFonts w:ascii="標楷體" w:eastAsia="標楷體" w:hAnsi="標楷體" w:hint="eastAsia"/>
              </w:rPr>
              <w:t>人</w:t>
            </w:r>
            <w:r w:rsidR="00C95387" w:rsidRPr="00B8767C">
              <w:rPr>
                <w:rFonts w:ascii="標楷體" w:eastAsia="標楷體" w:hAnsi="標楷體" w:hint="eastAsia"/>
              </w:rPr>
              <w:t>、</w:t>
            </w:r>
            <w:r w:rsidRPr="00B8767C">
              <w:rPr>
                <w:rFonts w:ascii="標楷體" w:eastAsia="標楷體" w:hAnsi="標楷體" w:hint="eastAsia"/>
              </w:rPr>
              <w:t>6.雙手</w:t>
            </w:r>
            <w:r w:rsidR="00C95387" w:rsidRPr="00B8767C">
              <w:rPr>
                <w:rFonts w:ascii="標楷體" w:eastAsia="標楷體" w:hAnsi="標楷體" w:hint="eastAsia"/>
              </w:rPr>
              <w:t>托</w:t>
            </w:r>
            <w:proofErr w:type="gramStart"/>
            <w:r w:rsidR="00C95387" w:rsidRPr="00B8767C">
              <w:rPr>
                <w:rFonts w:ascii="標楷體" w:eastAsia="標楷體" w:hAnsi="標楷體" w:hint="eastAsia"/>
              </w:rPr>
              <w:t>腋</w:t>
            </w:r>
            <w:proofErr w:type="gramEnd"/>
            <w:r w:rsidRPr="00B8767C">
              <w:rPr>
                <w:rFonts w:ascii="標楷體" w:eastAsia="標楷體" w:hAnsi="標楷體" w:hint="eastAsia"/>
              </w:rPr>
              <w:t>帶人</w:t>
            </w:r>
            <w:r w:rsidR="00C95387" w:rsidRPr="00B8767C">
              <w:rPr>
                <w:rFonts w:ascii="標楷體" w:eastAsia="標楷體" w:hAnsi="標楷體" w:hint="eastAsia"/>
              </w:rPr>
              <w:t>、</w:t>
            </w:r>
            <w:r w:rsidRPr="00B8767C">
              <w:rPr>
                <w:rFonts w:ascii="標楷體" w:eastAsia="標楷體" w:hAnsi="標楷體" w:hint="eastAsia"/>
              </w:rPr>
              <w:t>7.</w:t>
            </w:r>
            <w:proofErr w:type="gramStart"/>
            <w:r w:rsidRPr="00B8767C">
              <w:rPr>
                <w:rFonts w:ascii="標楷體" w:eastAsia="標楷體" w:hAnsi="標楷體" w:hint="eastAsia"/>
              </w:rPr>
              <w:t>雙手鎖肩帶</w:t>
            </w:r>
            <w:proofErr w:type="gramEnd"/>
            <w:r w:rsidRPr="00B8767C">
              <w:rPr>
                <w:rFonts w:ascii="標楷體" w:eastAsia="標楷體" w:hAnsi="標楷體" w:hint="eastAsia"/>
              </w:rPr>
              <w:t>人</w:t>
            </w:r>
            <w:r w:rsidR="00C95387" w:rsidRPr="00B8767C">
              <w:rPr>
                <w:rFonts w:ascii="標楷體" w:eastAsia="標楷體" w:hAnsi="標楷體" w:hint="eastAsia"/>
              </w:rPr>
              <w:t>、</w:t>
            </w:r>
            <w:r w:rsidRPr="00B8767C">
              <w:rPr>
                <w:rFonts w:ascii="標楷體" w:eastAsia="標楷體" w:hAnsi="標楷體" w:hint="eastAsia"/>
              </w:rPr>
              <w:t>8.托</w:t>
            </w:r>
            <w:proofErr w:type="gramStart"/>
            <w:r w:rsidRPr="00B8767C">
              <w:rPr>
                <w:rFonts w:ascii="標楷體" w:eastAsia="標楷體" w:hAnsi="標楷體" w:hint="eastAsia"/>
              </w:rPr>
              <w:t>顎鎖腕帶</w:t>
            </w:r>
            <w:proofErr w:type="gramEnd"/>
            <w:r w:rsidRPr="00B8767C">
              <w:rPr>
                <w:rFonts w:ascii="標楷體" w:eastAsia="標楷體" w:hAnsi="標楷體" w:hint="eastAsia"/>
              </w:rPr>
              <w:t>人</w:t>
            </w:r>
            <w:r w:rsidR="00C95387" w:rsidRPr="00B8767C">
              <w:rPr>
                <w:rFonts w:ascii="標楷體" w:eastAsia="標楷體" w:hAnsi="標楷體" w:hint="eastAsia"/>
              </w:rPr>
              <w:t>、</w:t>
            </w:r>
            <w:r w:rsidRPr="00B8767C">
              <w:rPr>
                <w:rFonts w:ascii="標楷體" w:eastAsia="標楷體" w:hAnsi="標楷體" w:hint="eastAsia"/>
              </w:rPr>
              <w:t>9.雙人</w:t>
            </w:r>
            <w:proofErr w:type="gramStart"/>
            <w:r w:rsidRPr="00B8767C">
              <w:rPr>
                <w:rFonts w:ascii="標楷體" w:eastAsia="標楷體" w:hAnsi="標楷體" w:hint="eastAsia"/>
              </w:rPr>
              <w:t>托臂帶</w:t>
            </w:r>
            <w:proofErr w:type="gramEnd"/>
            <w:r w:rsidRPr="00B8767C">
              <w:rPr>
                <w:rFonts w:ascii="標楷體" w:eastAsia="標楷體" w:hAnsi="標楷體" w:hint="eastAsia"/>
              </w:rPr>
              <w:t>人</w:t>
            </w:r>
            <w:r w:rsidR="00C95387" w:rsidRPr="00B8767C">
              <w:rPr>
                <w:rFonts w:ascii="標楷體" w:eastAsia="標楷體" w:hAnsi="標楷體" w:hint="eastAsia"/>
              </w:rPr>
              <w:t>、</w:t>
            </w:r>
            <w:r w:rsidRPr="00B8767C">
              <w:rPr>
                <w:rFonts w:ascii="標楷體" w:eastAsia="標楷體" w:hAnsi="標楷體" w:hint="eastAsia"/>
              </w:rPr>
              <w:t>10.</w:t>
            </w:r>
            <w:proofErr w:type="gramStart"/>
            <w:r w:rsidRPr="00B8767C">
              <w:rPr>
                <w:rFonts w:ascii="標楷體" w:eastAsia="標楷體" w:hAnsi="標楷體" w:hint="eastAsia"/>
              </w:rPr>
              <w:t>乏泳帶</w:t>
            </w:r>
            <w:proofErr w:type="gramEnd"/>
            <w:r w:rsidRPr="00B8767C">
              <w:rPr>
                <w:rFonts w:ascii="標楷體" w:eastAsia="標楷體" w:hAnsi="標楷體" w:hint="eastAsia"/>
              </w:rPr>
              <w:t>人</w:t>
            </w:r>
            <w:r w:rsidR="00C95387" w:rsidRPr="00B8767C">
              <w:rPr>
                <w:rFonts w:ascii="標楷體" w:eastAsia="標楷體" w:hAnsi="標楷體" w:hint="eastAsia"/>
              </w:rPr>
              <w:t>、</w:t>
            </w:r>
            <w:r w:rsidRPr="00B8767C">
              <w:rPr>
                <w:rFonts w:ascii="標楷體" w:eastAsia="標楷體" w:hAnsi="標楷體" w:hint="eastAsia"/>
              </w:rPr>
              <w:t>11.假人拖帶。</w:t>
            </w:r>
          </w:p>
        </w:tc>
        <w:tc>
          <w:tcPr>
            <w:tcW w:w="822" w:type="dxa"/>
            <w:vAlign w:val="center"/>
          </w:tcPr>
          <w:p w:rsidR="00713354" w:rsidRPr="00B8767C" w:rsidRDefault="00A60892" w:rsidP="00713354">
            <w:pPr>
              <w:jc w:val="center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3.5</w:t>
            </w:r>
          </w:p>
        </w:tc>
      </w:tr>
      <w:tr w:rsidR="00713354" w:rsidRPr="00B8767C" w:rsidTr="00713354">
        <w:tc>
          <w:tcPr>
            <w:tcW w:w="704" w:type="dxa"/>
            <w:vAlign w:val="center"/>
          </w:tcPr>
          <w:p w:rsidR="00713354" w:rsidRPr="00B8767C" w:rsidRDefault="00713354" w:rsidP="00713354">
            <w:pPr>
              <w:jc w:val="center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59" w:type="dxa"/>
          </w:tcPr>
          <w:p w:rsidR="00713354" w:rsidRPr="00B8767C" w:rsidRDefault="00D45698" w:rsidP="00713354">
            <w:pPr>
              <w:rPr>
                <w:rFonts w:ascii="標楷體" w:eastAsia="標楷體" w:hAnsi="標楷體"/>
              </w:rPr>
            </w:pPr>
            <w:proofErr w:type="gramStart"/>
            <w:r w:rsidRPr="00B8767C">
              <w:rPr>
                <w:rFonts w:ascii="標楷體" w:eastAsia="標楷體" w:hAnsi="標楷體" w:hint="eastAsia"/>
              </w:rPr>
              <w:t>起岸法</w:t>
            </w:r>
            <w:proofErr w:type="gramEnd"/>
          </w:p>
        </w:tc>
        <w:tc>
          <w:tcPr>
            <w:tcW w:w="7371" w:type="dxa"/>
          </w:tcPr>
          <w:p w:rsidR="00713354" w:rsidRPr="00B8767C" w:rsidRDefault="00D45698" w:rsidP="00713354">
            <w:pPr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1.單</w:t>
            </w:r>
            <w:proofErr w:type="gramStart"/>
            <w:r w:rsidRPr="00B8767C">
              <w:rPr>
                <w:rFonts w:ascii="標楷體" w:eastAsia="標楷體" w:hAnsi="標楷體" w:hint="eastAsia"/>
              </w:rPr>
              <w:t>人起岸</w:t>
            </w:r>
            <w:proofErr w:type="gramEnd"/>
            <w:r w:rsidRPr="00B8767C">
              <w:rPr>
                <w:rFonts w:ascii="標楷體" w:eastAsia="標楷體" w:hAnsi="標楷體" w:hint="eastAsia"/>
              </w:rPr>
              <w:t>、2.</w:t>
            </w:r>
            <w:proofErr w:type="gramStart"/>
            <w:r w:rsidRPr="00B8767C">
              <w:rPr>
                <w:rFonts w:ascii="標楷體" w:eastAsia="標楷體" w:hAnsi="標楷體" w:hint="eastAsia"/>
              </w:rPr>
              <w:t>馬蹬</w:t>
            </w:r>
            <w:proofErr w:type="gramEnd"/>
            <w:r w:rsidRPr="00B8767C">
              <w:rPr>
                <w:rFonts w:ascii="標楷體" w:eastAsia="標楷體" w:hAnsi="標楷體" w:hint="eastAsia"/>
              </w:rPr>
              <w:t>式、3.直拉式、4.消防員式、5.背負式</w:t>
            </w:r>
          </w:p>
        </w:tc>
        <w:tc>
          <w:tcPr>
            <w:tcW w:w="822" w:type="dxa"/>
            <w:vAlign w:val="center"/>
          </w:tcPr>
          <w:p w:rsidR="00713354" w:rsidRPr="00B8767C" w:rsidRDefault="00D45698" w:rsidP="00713354">
            <w:pPr>
              <w:jc w:val="center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3.5</w:t>
            </w:r>
          </w:p>
        </w:tc>
      </w:tr>
      <w:tr w:rsidR="00713354" w:rsidRPr="00B8767C" w:rsidTr="00713354">
        <w:tc>
          <w:tcPr>
            <w:tcW w:w="704" w:type="dxa"/>
            <w:vAlign w:val="center"/>
          </w:tcPr>
          <w:p w:rsidR="00713354" w:rsidRPr="00B8767C" w:rsidRDefault="00713354" w:rsidP="00713354">
            <w:pPr>
              <w:jc w:val="center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59" w:type="dxa"/>
          </w:tcPr>
          <w:p w:rsidR="00713354" w:rsidRPr="00B8767C" w:rsidRDefault="00D45698" w:rsidP="00713354">
            <w:pPr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基本潛水</w:t>
            </w:r>
          </w:p>
        </w:tc>
        <w:tc>
          <w:tcPr>
            <w:tcW w:w="7371" w:type="dxa"/>
          </w:tcPr>
          <w:p w:rsidR="00713354" w:rsidRPr="00B8767C" w:rsidRDefault="00D45698" w:rsidP="00713354">
            <w:pPr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1.浮潛裝備介紹及使用、2.潛水須知、3.救生衣使用介紹、4.入水法、5.水面潛水法、6.浮游及潛</w:t>
            </w:r>
            <w:proofErr w:type="gramStart"/>
            <w:r w:rsidRPr="00B8767C">
              <w:rPr>
                <w:rFonts w:ascii="標楷體" w:eastAsia="標楷體" w:hAnsi="標楷體" w:hint="eastAsia"/>
              </w:rPr>
              <w:t>游</w:t>
            </w:r>
            <w:proofErr w:type="gramEnd"/>
            <w:r w:rsidRPr="00B8767C">
              <w:rPr>
                <w:rFonts w:ascii="標楷體" w:eastAsia="標楷體" w:hAnsi="標楷體" w:hint="eastAsia"/>
              </w:rPr>
              <w:t>、7.搜索與打撈介紹</w:t>
            </w:r>
          </w:p>
        </w:tc>
        <w:tc>
          <w:tcPr>
            <w:tcW w:w="822" w:type="dxa"/>
            <w:vAlign w:val="center"/>
          </w:tcPr>
          <w:p w:rsidR="00713354" w:rsidRPr="00B8767C" w:rsidRDefault="00D45698" w:rsidP="00713354">
            <w:pPr>
              <w:jc w:val="center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7</w:t>
            </w:r>
          </w:p>
        </w:tc>
      </w:tr>
      <w:tr w:rsidR="00F42CC9" w:rsidRPr="00B8767C" w:rsidTr="00713354">
        <w:tc>
          <w:tcPr>
            <w:tcW w:w="704" w:type="dxa"/>
            <w:vAlign w:val="center"/>
          </w:tcPr>
          <w:p w:rsidR="00F42CC9" w:rsidRPr="00B8767C" w:rsidRDefault="00F42CC9" w:rsidP="00713354">
            <w:pPr>
              <w:jc w:val="center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59" w:type="dxa"/>
          </w:tcPr>
          <w:p w:rsidR="00F42CC9" w:rsidRPr="00B8767C" w:rsidRDefault="00D45698" w:rsidP="00713354">
            <w:pPr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  <w:szCs w:val="24"/>
              </w:rPr>
              <w:t>激流救生</w:t>
            </w:r>
          </w:p>
        </w:tc>
        <w:tc>
          <w:tcPr>
            <w:tcW w:w="7371" w:type="dxa"/>
          </w:tcPr>
          <w:p w:rsidR="00F42CC9" w:rsidRPr="00B8767C" w:rsidRDefault="00D45698" w:rsidP="00713354">
            <w:pPr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  <w:szCs w:val="24"/>
              </w:rPr>
              <w:t>1.激流概況簡介2.繩</w:t>
            </w:r>
            <w:proofErr w:type="gramStart"/>
            <w:r w:rsidRPr="00B8767C">
              <w:rPr>
                <w:rFonts w:ascii="標楷體" w:eastAsia="標楷體" w:hAnsi="標楷體" w:hint="eastAsia"/>
                <w:szCs w:val="24"/>
              </w:rPr>
              <w:t>結架繩</w:t>
            </w:r>
            <w:proofErr w:type="gramEnd"/>
            <w:r w:rsidRPr="00B8767C">
              <w:rPr>
                <w:rFonts w:ascii="標楷體" w:eastAsia="標楷體" w:hAnsi="標楷體" w:hint="eastAsia"/>
                <w:szCs w:val="24"/>
              </w:rPr>
              <w:t>器材使用3.信號手勢4.激流游泳5.徒手及器材救生6.淺灘渡河。</w:t>
            </w:r>
          </w:p>
        </w:tc>
        <w:tc>
          <w:tcPr>
            <w:tcW w:w="822" w:type="dxa"/>
            <w:vAlign w:val="center"/>
          </w:tcPr>
          <w:p w:rsidR="00F42CC9" w:rsidRPr="00B8767C" w:rsidRDefault="00D45698" w:rsidP="00713354">
            <w:pPr>
              <w:jc w:val="center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12</w:t>
            </w:r>
          </w:p>
        </w:tc>
      </w:tr>
      <w:tr w:rsidR="00F42CC9" w:rsidRPr="00B8767C" w:rsidTr="00713354">
        <w:tc>
          <w:tcPr>
            <w:tcW w:w="704" w:type="dxa"/>
            <w:vAlign w:val="center"/>
          </w:tcPr>
          <w:p w:rsidR="00F42CC9" w:rsidRPr="00B8767C" w:rsidRDefault="00F42CC9" w:rsidP="00713354">
            <w:pPr>
              <w:jc w:val="center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59" w:type="dxa"/>
          </w:tcPr>
          <w:p w:rsidR="00F42CC9" w:rsidRPr="00B8767C" w:rsidRDefault="00D45698" w:rsidP="00713354">
            <w:pPr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海浪救生</w:t>
            </w:r>
          </w:p>
        </w:tc>
        <w:tc>
          <w:tcPr>
            <w:tcW w:w="7371" w:type="dxa"/>
          </w:tcPr>
          <w:p w:rsidR="00F42CC9" w:rsidRPr="00B8767C" w:rsidRDefault="00D45698" w:rsidP="00713354">
            <w:pPr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  <w:szCs w:val="24"/>
              </w:rPr>
              <w:t>1.海洋概況簡介2.海浪游泳3.救援浮標(筒)救生4.救生板救生5.IRB快艇救生6.沙灘體能訓練。</w:t>
            </w:r>
          </w:p>
        </w:tc>
        <w:tc>
          <w:tcPr>
            <w:tcW w:w="822" w:type="dxa"/>
            <w:vAlign w:val="center"/>
          </w:tcPr>
          <w:p w:rsidR="00F42CC9" w:rsidRPr="00B8767C" w:rsidRDefault="00D45698" w:rsidP="00713354">
            <w:pPr>
              <w:jc w:val="center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8</w:t>
            </w:r>
          </w:p>
        </w:tc>
      </w:tr>
      <w:tr w:rsidR="00D45698" w:rsidRPr="00B8767C" w:rsidTr="00713354">
        <w:tc>
          <w:tcPr>
            <w:tcW w:w="704" w:type="dxa"/>
            <w:vAlign w:val="center"/>
          </w:tcPr>
          <w:p w:rsidR="00D45698" w:rsidRPr="00B8767C" w:rsidRDefault="00D45698" w:rsidP="00713354">
            <w:pPr>
              <w:jc w:val="center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59" w:type="dxa"/>
          </w:tcPr>
          <w:p w:rsidR="00D45698" w:rsidRPr="00B8767C" w:rsidRDefault="00D45698" w:rsidP="00713354">
            <w:pPr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救生常識</w:t>
            </w:r>
          </w:p>
        </w:tc>
        <w:tc>
          <w:tcPr>
            <w:tcW w:w="7371" w:type="dxa"/>
          </w:tcPr>
          <w:p w:rsidR="00D45698" w:rsidRPr="00B8767C" w:rsidRDefault="00D45698" w:rsidP="00713354">
            <w:pPr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1.游泳常識2.救生常識3.泳池安全及管理</w:t>
            </w:r>
          </w:p>
        </w:tc>
        <w:tc>
          <w:tcPr>
            <w:tcW w:w="822" w:type="dxa"/>
            <w:vMerge w:val="restart"/>
            <w:vAlign w:val="center"/>
          </w:tcPr>
          <w:p w:rsidR="00D45698" w:rsidRPr="00B8767C" w:rsidRDefault="00D45698" w:rsidP="00713354">
            <w:pPr>
              <w:jc w:val="center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3.5</w:t>
            </w:r>
          </w:p>
        </w:tc>
      </w:tr>
      <w:tr w:rsidR="00D45698" w:rsidRPr="00B8767C" w:rsidTr="00713354">
        <w:tc>
          <w:tcPr>
            <w:tcW w:w="704" w:type="dxa"/>
            <w:vAlign w:val="center"/>
          </w:tcPr>
          <w:p w:rsidR="00D45698" w:rsidRPr="00B8767C" w:rsidRDefault="00D45698" w:rsidP="00713354">
            <w:pPr>
              <w:jc w:val="center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59" w:type="dxa"/>
          </w:tcPr>
          <w:p w:rsidR="00D45698" w:rsidRPr="00B8767C" w:rsidRDefault="00F211E5" w:rsidP="007133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性平</w:t>
            </w:r>
            <w:r w:rsidR="00D45698" w:rsidRPr="00B8767C">
              <w:rPr>
                <w:rFonts w:ascii="標楷體" w:eastAsia="標楷體" w:hAnsi="標楷體" w:hint="eastAsia"/>
              </w:rPr>
              <w:t>教育</w:t>
            </w:r>
          </w:p>
          <w:p w:rsidR="00D45698" w:rsidRPr="00B8767C" w:rsidRDefault="00D45698" w:rsidP="00713354">
            <w:pPr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法律常識</w:t>
            </w:r>
          </w:p>
        </w:tc>
        <w:tc>
          <w:tcPr>
            <w:tcW w:w="7371" w:type="dxa"/>
          </w:tcPr>
          <w:p w:rsidR="00D45698" w:rsidRPr="00B8767C" w:rsidRDefault="00D45698" w:rsidP="00713354">
            <w:pPr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1.性平教育</w:t>
            </w:r>
          </w:p>
          <w:p w:rsidR="00D45698" w:rsidRPr="00B8767C" w:rsidRDefault="00D45698" w:rsidP="00713354">
            <w:pPr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2.救生法律常識</w:t>
            </w:r>
          </w:p>
        </w:tc>
        <w:tc>
          <w:tcPr>
            <w:tcW w:w="822" w:type="dxa"/>
            <w:vMerge/>
            <w:vAlign w:val="center"/>
          </w:tcPr>
          <w:p w:rsidR="00D45698" w:rsidRPr="00B8767C" w:rsidRDefault="00D45698" w:rsidP="007133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2CC9" w:rsidRPr="00B8767C" w:rsidTr="00713354">
        <w:tc>
          <w:tcPr>
            <w:tcW w:w="704" w:type="dxa"/>
            <w:vAlign w:val="center"/>
          </w:tcPr>
          <w:p w:rsidR="00F42CC9" w:rsidRPr="00B8767C" w:rsidRDefault="00F42CC9" w:rsidP="00713354">
            <w:pPr>
              <w:jc w:val="center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59" w:type="dxa"/>
          </w:tcPr>
          <w:p w:rsidR="00F42CC9" w:rsidRPr="00B8767C" w:rsidRDefault="00D45698" w:rsidP="00713354">
            <w:pPr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基本救命術</w:t>
            </w:r>
          </w:p>
        </w:tc>
        <w:tc>
          <w:tcPr>
            <w:tcW w:w="7371" w:type="dxa"/>
          </w:tcPr>
          <w:p w:rsidR="00F42CC9" w:rsidRPr="00B8767C" w:rsidRDefault="00D45698" w:rsidP="00713354">
            <w:pPr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1.概述、2.創傷、3.止血、4.包紮、5.CPR+AED操作、6.異物哽塞及復甦姿勢操作、7.水域頸脊椎</w:t>
            </w:r>
            <w:r w:rsidR="00F211E5">
              <w:rPr>
                <w:rFonts w:ascii="標楷體" w:eastAsia="標楷體" w:hAnsi="標楷體" w:hint="eastAsia"/>
              </w:rPr>
              <w:t>受傷</w:t>
            </w:r>
            <w:r w:rsidRPr="00B8767C">
              <w:rPr>
                <w:rFonts w:ascii="標楷體" w:eastAsia="標楷體" w:hAnsi="標楷體" w:hint="eastAsia"/>
              </w:rPr>
              <w:t>長背板救援</w:t>
            </w:r>
          </w:p>
        </w:tc>
        <w:tc>
          <w:tcPr>
            <w:tcW w:w="822" w:type="dxa"/>
            <w:vAlign w:val="center"/>
          </w:tcPr>
          <w:p w:rsidR="00F42CC9" w:rsidRPr="00B8767C" w:rsidRDefault="00D45698" w:rsidP="00713354">
            <w:pPr>
              <w:jc w:val="center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12</w:t>
            </w:r>
          </w:p>
        </w:tc>
      </w:tr>
      <w:tr w:rsidR="00D45698" w:rsidRPr="00B8767C" w:rsidTr="00713354">
        <w:tc>
          <w:tcPr>
            <w:tcW w:w="704" w:type="dxa"/>
            <w:vAlign w:val="center"/>
          </w:tcPr>
          <w:p w:rsidR="00D45698" w:rsidRPr="00B8767C" w:rsidRDefault="00D45698" w:rsidP="00713354">
            <w:pPr>
              <w:jc w:val="center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59" w:type="dxa"/>
          </w:tcPr>
          <w:p w:rsidR="00D45698" w:rsidRPr="00B8767C" w:rsidRDefault="00D45698" w:rsidP="00713354">
            <w:pPr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7371" w:type="dxa"/>
          </w:tcPr>
          <w:p w:rsidR="00D45698" w:rsidRPr="00B8767C" w:rsidRDefault="00D45698" w:rsidP="00713354">
            <w:pPr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術科綜合總複習</w:t>
            </w:r>
          </w:p>
        </w:tc>
        <w:tc>
          <w:tcPr>
            <w:tcW w:w="822" w:type="dxa"/>
            <w:vMerge w:val="restart"/>
            <w:vAlign w:val="center"/>
          </w:tcPr>
          <w:p w:rsidR="00D45698" w:rsidRPr="00B8767C" w:rsidRDefault="00D45698" w:rsidP="00713354">
            <w:pPr>
              <w:jc w:val="center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7</w:t>
            </w:r>
          </w:p>
        </w:tc>
      </w:tr>
      <w:tr w:rsidR="00D45698" w:rsidRPr="00B8767C" w:rsidTr="00713354">
        <w:tc>
          <w:tcPr>
            <w:tcW w:w="704" w:type="dxa"/>
            <w:vAlign w:val="center"/>
          </w:tcPr>
          <w:p w:rsidR="00D45698" w:rsidRPr="00B8767C" w:rsidRDefault="00D45698" w:rsidP="00713354">
            <w:pPr>
              <w:jc w:val="center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559" w:type="dxa"/>
          </w:tcPr>
          <w:p w:rsidR="00D45698" w:rsidRPr="00B8767C" w:rsidRDefault="00D45698" w:rsidP="00713354">
            <w:pPr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筆試</w:t>
            </w:r>
          </w:p>
        </w:tc>
        <w:tc>
          <w:tcPr>
            <w:tcW w:w="7371" w:type="dxa"/>
          </w:tcPr>
          <w:p w:rsidR="00D45698" w:rsidRPr="00B8767C" w:rsidRDefault="00D45698" w:rsidP="00713354">
            <w:pPr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學科測驗</w:t>
            </w:r>
          </w:p>
        </w:tc>
        <w:tc>
          <w:tcPr>
            <w:tcW w:w="822" w:type="dxa"/>
            <w:vMerge/>
            <w:vAlign w:val="center"/>
          </w:tcPr>
          <w:p w:rsidR="00D45698" w:rsidRPr="00B8767C" w:rsidRDefault="00D45698" w:rsidP="007133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45698" w:rsidRPr="00B8767C" w:rsidTr="00713354">
        <w:tc>
          <w:tcPr>
            <w:tcW w:w="704" w:type="dxa"/>
            <w:vAlign w:val="center"/>
          </w:tcPr>
          <w:p w:rsidR="00D45698" w:rsidRPr="00B8767C" w:rsidRDefault="00D45698" w:rsidP="00713354">
            <w:pPr>
              <w:jc w:val="center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559" w:type="dxa"/>
          </w:tcPr>
          <w:p w:rsidR="00D45698" w:rsidRPr="00B8767C" w:rsidRDefault="00D45698" w:rsidP="00713354">
            <w:pPr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結訓測驗</w:t>
            </w:r>
          </w:p>
        </w:tc>
        <w:tc>
          <w:tcPr>
            <w:tcW w:w="7371" w:type="dxa"/>
          </w:tcPr>
          <w:p w:rsidR="00D45698" w:rsidRPr="00B8767C" w:rsidRDefault="00D45698" w:rsidP="00713354">
            <w:pPr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1.單項測驗、2.急救測驗、3.綜合評定</w:t>
            </w:r>
          </w:p>
        </w:tc>
        <w:tc>
          <w:tcPr>
            <w:tcW w:w="822" w:type="dxa"/>
            <w:vAlign w:val="center"/>
          </w:tcPr>
          <w:p w:rsidR="00D45698" w:rsidRPr="00B8767C" w:rsidRDefault="00D45698" w:rsidP="00713354">
            <w:pPr>
              <w:jc w:val="center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4</w:t>
            </w:r>
          </w:p>
        </w:tc>
      </w:tr>
      <w:tr w:rsidR="00D45698" w:rsidRPr="00B8767C" w:rsidTr="00D45698">
        <w:tc>
          <w:tcPr>
            <w:tcW w:w="2263" w:type="dxa"/>
            <w:gridSpan w:val="2"/>
            <w:vAlign w:val="center"/>
          </w:tcPr>
          <w:p w:rsidR="00D45698" w:rsidRPr="00B8767C" w:rsidRDefault="00D45698" w:rsidP="00713354">
            <w:pPr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8193" w:type="dxa"/>
            <w:gridSpan w:val="2"/>
            <w:vAlign w:val="center"/>
          </w:tcPr>
          <w:p w:rsidR="00D45698" w:rsidRPr="00B8767C" w:rsidRDefault="00D45698" w:rsidP="00D45698">
            <w:pPr>
              <w:jc w:val="right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85小時</w:t>
            </w:r>
          </w:p>
        </w:tc>
      </w:tr>
      <w:tr w:rsidR="00D45698" w:rsidRPr="00B8767C" w:rsidTr="00D45698">
        <w:tc>
          <w:tcPr>
            <w:tcW w:w="2263" w:type="dxa"/>
            <w:gridSpan w:val="2"/>
            <w:vAlign w:val="center"/>
          </w:tcPr>
          <w:p w:rsidR="00D45698" w:rsidRPr="00B8767C" w:rsidRDefault="00D45698" w:rsidP="00713354">
            <w:pPr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附註</w:t>
            </w:r>
          </w:p>
        </w:tc>
        <w:tc>
          <w:tcPr>
            <w:tcW w:w="8193" w:type="dxa"/>
            <w:gridSpan w:val="2"/>
            <w:vAlign w:val="center"/>
          </w:tcPr>
          <w:p w:rsidR="00D45698" w:rsidRPr="00B8767C" w:rsidRDefault="0067762E" w:rsidP="00D4569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一、「水域</w:t>
            </w:r>
            <w:r w:rsidR="00D45698" w:rsidRPr="00B8767C">
              <w:rPr>
                <w:rFonts w:ascii="標楷體" w:eastAsia="標楷體" w:hAnsi="標楷體" w:hint="eastAsia"/>
              </w:rPr>
              <w:t>安全與救生」教材，以本會</w:t>
            </w:r>
            <w:proofErr w:type="gramStart"/>
            <w:r w:rsidR="00D45698" w:rsidRPr="00B8767C">
              <w:rPr>
                <w:rFonts w:ascii="標楷體" w:eastAsia="標楷體" w:hAnsi="標楷體" w:hint="eastAsia"/>
              </w:rPr>
              <w:t>最</w:t>
            </w:r>
            <w:proofErr w:type="gramEnd"/>
            <w:r w:rsidR="00D45698" w:rsidRPr="00B8767C">
              <w:rPr>
                <w:rFonts w:ascii="標楷體" w:eastAsia="標楷體" w:hAnsi="標楷體" w:hint="eastAsia"/>
              </w:rPr>
              <w:t>新版為</w:t>
            </w:r>
            <w:proofErr w:type="gramStart"/>
            <w:r w:rsidR="00D45698" w:rsidRPr="00B8767C">
              <w:rPr>
                <w:rFonts w:ascii="標楷體" w:eastAsia="標楷體" w:hAnsi="標楷體" w:hint="eastAsia"/>
              </w:rPr>
              <w:t>準</w:t>
            </w:r>
            <w:proofErr w:type="gramEnd"/>
            <w:r w:rsidR="00D45698" w:rsidRPr="00B8767C">
              <w:rPr>
                <w:rFonts w:ascii="標楷體" w:eastAsia="標楷體" w:hAnsi="標楷體" w:hint="eastAsia"/>
              </w:rPr>
              <w:t>。</w:t>
            </w:r>
          </w:p>
          <w:p w:rsidR="00D45698" w:rsidRPr="00B8767C" w:rsidRDefault="00D45698" w:rsidP="00D45698">
            <w:pPr>
              <w:jc w:val="both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二、</w:t>
            </w:r>
            <w:proofErr w:type="gramStart"/>
            <w:r w:rsidRPr="00B8767C">
              <w:rPr>
                <w:rFonts w:ascii="標楷體" w:eastAsia="標楷體" w:hAnsi="標楷體" w:hint="eastAsia"/>
              </w:rPr>
              <w:t>開訓前須</w:t>
            </w:r>
            <w:proofErr w:type="gramEnd"/>
            <w:r w:rsidRPr="00B8767C">
              <w:rPr>
                <w:rFonts w:ascii="標楷體" w:eastAsia="標楷體" w:hAnsi="標楷體" w:hint="eastAsia"/>
              </w:rPr>
              <w:t>依據本基準表，編排訓練課程表。</w:t>
            </w:r>
            <w:r w:rsidR="001259FD">
              <w:rPr>
                <w:rFonts w:ascii="標楷體" w:eastAsia="標楷體" w:hAnsi="標楷體" w:hint="eastAsia"/>
              </w:rPr>
              <w:t>(範例如</w:t>
            </w:r>
            <w:r w:rsidR="001259FD">
              <w:rPr>
                <w:rFonts w:ascii="標楷體" w:eastAsia="標楷體" w:hAnsi="標楷體" w:hint="eastAsia"/>
              </w:rPr>
              <w:t>後</w:t>
            </w:r>
            <w:r w:rsidR="001259FD">
              <w:rPr>
                <w:rFonts w:ascii="標楷體" w:eastAsia="標楷體" w:hAnsi="標楷體" w:hint="eastAsia"/>
              </w:rPr>
              <w:t>)</w:t>
            </w:r>
            <w:bookmarkStart w:id="0" w:name="_GoBack"/>
            <w:bookmarkEnd w:id="0"/>
          </w:p>
          <w:p w:rsidR="00B311A6" w:rsidRPr="00B8767C" w:rsidRDefault="00B311A6" w:rsidP="00D45698">
            <w:pPr>
              <w:jc w:val="both"/>
              <w:rPr>
                <w:rFonts w:ascii="標楷體" w:eastAsia="標楷體" w:hAnsi="標楷體"/>
              </w:rPr>
            </w:pPr>
            <w:r w:rsidRPr="00B8767C">
              <w:rPr>
                <w:rFonts w:ascii="標楷體" w:eastAsia="標楷體" w:hAnsi="標楷體" w:hint="eastAsia"/>
              </w:rPr>
              <w:t>三、學科、術科以70分為及格</w:t>
            </w:r>
          </w:p>
        </w:tc>
      </w:tr>
    </w:tbl>
    <w:p w:rsidR="004B169A" w:rsidRPr="00B8767C" w:rsidRDefault="004B169A" w:rsidP="0067762E">
      <w:pPr>
        <w:jc w:val="right"/>
        <w:rPr>
          <w:rFonts w:ascii="標楷體" w:eastAsia="標楷體" w:hAnsi="標楷體"/>
        </w:rPr>
      </w:pPr>
    </w:p>
    <w:sectPr w:rsidR="004B169A" w:rsidRPr="00B8767C" w:rsidSect="00F954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DD2" w:rsidRDefault="00D45DD2" w:rsidP="006F5D85">
      <w:r>
        <w:separator/>
      </w:r>
    </w:p>
  </w:endnote>
  <w:endnote w:type="continuationSeparator" w:id="0">
    <w:p w:rsidR="00D45DD2" w:rsidRDefault="00D45DD2" w:rsidP="006F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DD2" w:rsidRDefault="00D45DD2" w:rsidP="006F5D85">
      <w:r>
        <w:separator/>
      </w:r>
    </w:p>
  </w:footnote>
  <w:footnote w:type="continuationSeparator" w:id="0">
    <w:p w:rsidR="00D45DD2" w:rsidRDefault="00D45DD2" w:rsidP="006F5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51"/>
    <w:rsid w:val="000170E0"/>
    <w:rsid w:val="000963B7"/>
    <w:rsid w:val="001259FD"/>
    <w:rsid w:val="002024F7"/>
    <w:rsid w:val="004B169A"/>
    <w:rsid w:val="005026BE"/>
    <w:rsid w:val="00521A73"/>
    <w:rsid w:val="0067762E"/>
    <w:rsid w:val="006F5D85"/>
    <w:rsid w:val="00713354"/>
    <w:rsid w:val="00721B98"/>
    <w:rsid w:val="00A60892"/>
    <w:rsid w:val="00B311A6"/>
    <w:rsid w:val="00B8767C"/>
    <w:rsid w:val="00BF1AF8"/>
    <w:rsid w:val="00C95387"/>
    <w:rsid w:val="00D45698"/>
    <w:rsid w:val="00D45DD2"/>
    <w:rsid w:val="00E03088"/>
    <w:rsid w:val="00F211E5"/>
    <w:rsid w:val="00F42CC9"/>
    <w:rsid w:val="00F83855"/>
    <w:rsid w:val="00F85970"/>
    <w:rsid w:val="00F95451"/>
    <w:rsid w:val="00FC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5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F5D8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F5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F5D8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F5D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F5D8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5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F5D8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F5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F5D8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F5D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F5D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Ctwlsa</dc:creator>
  <cp:keywords/>
  <dc:description/>
  <cp:lastModifiedBy>linhh8</cp:lastModifiedBy>
  <cp:revision>20</cp:revision>
  <cp:lastPrinted>2023-06-14T05:40:00Z</cp:lastPrinted>
  <dcterms:created xsi:type="dcterms:W3CDTF">2020-12-23T02:27:00Z</dcterms:created>
  <dcterms:modified xsi:type="dcterms:W3CDTF">2024-01-18T02:23:00Z</dcterms:modified>
</cp:coreProperties>
</file>