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D" w:rsidRPr="00425B7D" w:rsidRDefault="00F3756D" w:rsidP="00CC4FE4">
      <w:pPr>
        <w:spacing w:after="0" w:line="240" w:lineRule="auto"/>
        <w:jc w:val="center"/>
        <w:rPr>
          <w:rFonts w:ascii="微軟正黑體" w:eastAsia="微軟正黑體" w:hAnsi="微軟正黑體" w:cs="MS PGothic"/>
          <w:b/>
          <w:sz w:val="28"/>
          <w:szCs w:val="26"/>
          <w:lang w:eastAsia="zh-TW"/>
        </w:rPr>
      </w:pPr>
      <w:r w:rsidRPr="00425B7D">
        <w:rPr>
          <w:rFonts w:ascii="微軟正黑體" w:eastAsia="微軟正黑體" w:hAnsi="微軟正黑體" w:cs="MS PGothic"/>
          <w:b/>
          <w:w w:val="102"/>
          <w:sz w:val="28"/>
          <w:szCs w:val="26"/>
          <w:lang w:eastAsia="zh-TW"/>
        </w:rPr>
        <w:t>中華民國水上救生協會</w:t>
      </w:r>
      <w:r w:rsidRPr="00425B7D">
        <w:rPr>
          <w:rFonts w:ascii="微軟正黑體" w:eastAsia="微軟正黑體" w:hAnsi="微軟正黑體" w:cs="MS PGothic"/>
          <w:b/>
          <w:spacing w:val="-1"/>
          <w:w w:val="102"/>
          <w:sz w:val="28"/>
          <w:szCs w:val="26"/>
          <w:lang w:eastAsia="zh-TW"/>
        </w:rPr>
        <w:t>第</w:t>
      </w:r>
      <w:proofErr w:type="spellStart"/>
      <w:r>
        <w:rPr>
          <w:rFonts w:ascii="微軟正黑體" w:eastAsia="微軟正黑體" w:hAnsi="微軟正黑體" w:cs="Arial" w:hint="eastAsia"/>
          <w:b/>
          <w:w w:val="102"/>
          <w:sz w:val="28"/>
          <w:szCs w:val="26"/>
          <w:lang w:eastAsia="zh-TW"/>
        </w:rPr>
        <w:t>xxxx</w:t>
      </w:r>
      <w:proofErr w:type="spellEnd"/>
      <w:r w:rsidRPr="00425B7D">
        <w:rPr>
          <w:rFonts w:ascii="微軟正黑體" w:eastAsia="微軟正黑體" w:hAnsi="微軟正黑體" w:cs="MS PGothic"/>
          <w:b/>
          <w:w w:val="102"/>
          <w:sz w:val="28"/>
          <w:szCs w:val="26"/>
          <w:lang w:eastAsia="zh-TW"/>
        </w:rPr>
        <w:t>期救生</w:t>
      </w:r>
      <w:r>
        <w:rPr>
          <w:rFonts w:ascii="微軟正黑體" w:eastAsia="微軟正黑體" w:hAnsi="微軟正黑體" w:cs="MS PGothic" w:hint="eastAsia"/>
          <w:b/>
          <w:w w:val="102"/>
          <w:sz w:val="28"/>
          <w:szCs w:val="26"/>
          <w:lang w:eastAsia="zh-TW"/>
        </w:rPr>
        <w:t>員班訓練</w:t>
      </w:r>
      <w:r w:rsidRPr="00425B7D">
        <w:rPr>
          <w:rFonts w:ascii="微軟正黑體" w:eastAsia="微軟正黑體" w:hAnsi="微軟正黑體" w:cs="MS PGothic"/>
          <w:b/>
          <w:w w:val="102"/>
          <w:sz w:val="28"/>
          <w:szCs w:val="26"/>
          <w:lang w:eastAsia="zh-TW"/>
        </w:rPr>
        <w:t>課程表</w:t>
      </w:r>
    </w:p>
    <w:p w:rsidR="00F3756D" w:rsidRPr="00425B7D" w:rsidRDefault="00F3756D" w:rsidP="00CC4FE4">
      <w:pPr>
        <w:spacing w:after="0" w:line="240" w:lineRule="auto"/>
        <w:jc w:val="center"/>
        <w:rPr>
          <w:rFonts w:ascii="微軟正黑體" w:eastAsia="微軟正黑體" w:hAnsi="微軟正黑體"/>
          <w:sz w:val="6"/>
          <w:szCs w:val="10"/>
          <w:lang w:eastAsia="zh-TW"/>
        </w:rPr>
      </w:pP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時間：</w:t>
      </w:r>
      <w:r>
        <w:rPr>
          <w:rFonts w:ascii="微軟正黑體" w:eastAsia="微軟正黑體" w:hAnsi="微軟正黑體" w:cs="Arial" w:hint="eastAsia"/>
          <w:w w:val="103"/>
          <w:position w:val="-1"/>
          <w:sz w:val="16"/>
          <w:szCs w:val="20"/>
          <w:lang w:eastAsia="zh-TW"/>
        </w:rPr>
        <w:t>110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年</w:t>
      </w:r>
      <w:r w:rsidRPr="00425B7D">
        <w:rPr>
          <w:rFonts w:ascii="微軟正黑體" w:eastAsia="微軟正黑體" w:hAnsi="微軟正黑體" w:cs="Arial" w:hint="eastAsia"/>
          <w:w w:val="103"/>
          <w:position w:val="-1"/>
          <w:sz w:val="16"/>
          <w:szCs w:val="20"/>
          <w:lang w:eastAsia="zh-TW"/>
        </w:rPr>
        <w:t>0</w:t>
      </w:r>
      <w:r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7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月</w:t>
      </w:r>
      <w:r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12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日</w:t>
      </w:r>
      <w:r w:rsidR="002E22DE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 xml:space="preserve">  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地點</w:t>
      </w:r>
      <w:r w:rsidRPr="00425B7D">
        <w:rPr>
          <w:rFonts w:ascii="微軟正黑體" w:eastAsia="微軟正黑體" w:hAnsi="微軟正黑體" w:cs="Arial" w:hint="eastAsia"/>
          <w:w w:val="103"/>
          <w:position w:val="-1"/>
          <w:sz w:val="16"/>
          <w:szCs w:val="20"/>
          <w:lang w:eastAsia="zh-TW"/>
        </w:rPr>
        <w:t>：</w:t>
      </w:r>
      <w:r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竹北國民運動中心游泳館</w:t>
      </w:r>
      <w:r w:rsidR="002E22DE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 xml:space="preserve">  </w:t>
      </w:r>
      <w:r w:rsidRPr="00425B7D">
        <w:rPr>
          <w:rFonts w:ascii="微軟正黑體" w:eastAsia="微軟正黑體" w:hAnsi="微軟正黑體" w:cs="Arial" w:hint="eastAsia"/>
          <w:w w:val="103"/>
          <w:position w:val="-1"/>
          <w:sz w:val="16"/>
          <w:szCs w:val="20"/>
          <w:lang w:eastAsia="zh-TW"/>
        </w:rPr>
        <w:t>25*50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米</w:t>
      </w:r>
      <w:r w:rsidR="00E86FDA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、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水深</w:t>
      </w:r>
      <w:r>
        <w:rPr>
          <w:rFonts w:ascii="微軟正黑體" w:eastAsia="微軟正黑體" w:hAnsi="微軟正黑體" w:cs="Arial" w:hint="eastAsia"/>
          <w:w w:val="103"/>
          <w:position w:val="-1"/>
          <w:sz w:val="16"/>
          <w:szCs w:val="20"/>
          <w:lang w:eastAsia="zh-TW"/>
        </w:rPr>
        <w:t>2</w:t>
      </w:r>
      <w:r w:rsidRPr="00425B7D">
        <w:rPr>
          <w:rFonts w:ascii="微軟正黑體" w:eastAsia="微軟正黑體" w:hAnsi="微軟正黑體" w:cs="細明體" w:hint="eastAsia"/>
          <w:w w:val="103"/>
          <w:position w:val="-1"/>
          <w:sz w:val="16"/>
          <w:szCs w:val="20"/>
          <w:lang w:eastAsia="zh-TW"/>
        </w:rPr>
        <w:t>米</w:t>
      </w:r>
    </w:p>
    <w:tbl>
      <w:tblPr>
        <w:tblW w:w="11282" w:type="dxa"/>
        <w:jc w:val="center"/>
        <w:tblCellMar>
          <w:left w:w="57" w:type="dxa"/>
          <w:right w:w="57" w:type="dxa"/>
        </w:tblCellMar>
        <w:tblLook w:val="01E0"/>
      </w:tblPr>
      <w:tblGrid>
        <w:gridCol w:w="510"/>
        <w:gridCol w:w="510"/>
        <w:gridCol w:w="567"/>
        <w:gridCol w:w="1134"/>
        <w:gridCol w:w="3969"/>
        <w:gridCol w:w="907"/>
        <w:gridCol w:w="1474"/>
        <w:gridCol w:w="510"/>
        <w:gridCol w:w="1701"/>
      </w:tblGrid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日期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星期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時間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713D0E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  <w:t>科</w:t>
            </w:r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目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position w:val="-2"/>
                <w:sz w:val="18"/>
                <w:szCs w:val="14"/>
              </w:rPr>
              <w:t>上課內</w:t>
            </w:r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position w:val="-2"/>
                <w:sz w:val="18"/>
                <w:szCs w:val="14"/>
              </w:rPr>
              <w:t>容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授課</w:t>
            </w:r>
            <w:proofErr w:type="spellEnd"/>
            <w:r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w w:val="104"/>
                <w:sz w:val="18"/>
                <w:szCs w:val="14"/>
                <w:lang w:eastAsia="zh-TW"/>
              </w:rPr>
              <w:t>教練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CC4FE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地點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76BE2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18"/>
                <w:szCs w:val="14"/>
              </w:rPr>
            </w:pPr>
            <w:r w:rsidRPr="006D6622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18"/>
                <w:szCs w:val="14"/>
                <w:lang w:eastAsia="zh-TW"/>
              </w:rPr>
              <w:t>時數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781E" w:rsidRPr="006D6622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</w:pPr>
            <w:proofErr w:type="spellStart"/>
            <w:r w:rsidRPr="006D6622">
              <w:rPr>
                <w:rFonts w:ascii="微軟正黑體" w:eastAsia="微軟正黑體" w:hAnsi="微軟正黑體" w:cs="Times New Roman"/>
                <w:b/>
                <w:color w:val="FFFFFF" w:themeColor="background1"/>
                <w:w w:val="104"/>
                <w:sz w:val="18"/>
                <w:szCs w:val="14"/>
              </w:rPr>
              <w:t>備註</w:t>
            </w:r>
            <w:proofErr w:type="spellEnd"/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F84801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54362A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254C6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713D0E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入學測試</w:t>
            </w:r>
          </w:p>
          <w:p w:rsidR="001A781E" w:rsidRPr="00CE1E8F" w:rsidRDefault="001A781E" w:rsidP="00713D0E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開訓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F46E84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200公尺（捷、蛙式各100公尺）男女六分鐘內完成，擇優錄取。水上救生協會簡介。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C4FE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理事長</w:t>
            </w:r>
          </w:p>
          <w:p w:rsidR="001A781E" w:rsidRPr="00CE1E8F" w:rsidRDefault="001A781E" w:rsidP="00CC4FE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教練團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CC4FE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F76BE2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救生游法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1.抬頭捷泳2.抬頭蛙泳3.側泳4.基本仰泳5.徒手潛泳。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F3756D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洪銘聰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葉峻福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梁峻偉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自救法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1.踩水2.水母漂3.仰漂4.韻律呼吸5.抽筋處理。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張雙慶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洪佳祿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張捷睿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學員個人資料與班費繳交</w:t>
            </w:r>
            <w:r w:rsidR="008F79A7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。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7/15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入水法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水面潛水法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1.淺跳式2.跨步式3.打樁式</w:t>
            </w:r>
          </w:p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1.鎌刀式2.垂直式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毛偉丞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徐嘉佑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張鴻元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7/16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接近法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防衛躲避法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1.背面接近2.正面接近3.正面潛水接近4.正面潛水背面接近5.水中接近6.水底接近</w:t>
            </w:r>
          </w:p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1.單手推離2.單足壓離3.逆退4.潛避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徐秀煌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葉峻福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林孟潔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清點</w:t>
            </w:r>
          </w:p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7/17、7/18</w:t>
            </w:r>
          </w:p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所需裝備</w:t>
            </w:r>
          </w:p>
        </w:tc>
      </w:tr>
      <w:tr w:rsidR="00CE1E8F" w:rsidRPr="003626BE" w:rsidTr="007F66F8">
        <w:trPr>
          <w:trHeight w:val="2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77100D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7/17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77100D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8:30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救生常識</w:t>
            </w:r>
          </w:p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性平教育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法律常識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1.游泳常識2.救生常識3.泳池及浴場實務管理</w:t>
            </w:r>
          </w:p>
          <w:p w:rsidR="00CE1E8F" w:rsidRPr="00CE1E8F" w:rsidRDefault="00CE1E8F" w:rsidP="008C5830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性別平等教育</w:t>
            </w:r>
          </w:p>
          <w:p w:rsidR="00CE1E8F" w:rsidRPr="00CE1E8F" w:rsidRDefault="00CE1E8F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法律常識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張東隆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徐嘉佑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洪佳祿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CA0B8C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教學用AED(須可使用)*4個。</w:t>
            </w:r>
          </w:p>
          <w:p w:rsidR="00CE1E8F" w:rsidRPr="00CE1E8F" w:rsidRDefault="00CE1E8F" w:rsidP="00CA0B8C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安妮(顯示器須可使用)*4具。</w:t>
            </w:r>
          </w:p>
          <w:p w:rsidR="00CE1E8F" w:rsidRPr="00CE1E8F" w:rsidRDefault="00CE1E8F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清點溪、海訓所用器材。</w:t>
            </w:r>
          </w:p>
        </w:tc>
      </w:tr>
      <w:tr w:rsidR="00CE1E8F" w:rsidRPr="003626BE" w:rsidTr="007F66F8">
        <w:trPr>
          <w:trHeight w:val="20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77100D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77100D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13:00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17:00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基本救命術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1.概述2.創傷3.止血4.包紮5.CPR與AED操作6.異物哽塞及復甦操作7.水域頸脊椎長背板救援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劉守鑫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彭彥云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梁峻偉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</w:p>
        </w:tc>
      </w:tr>
      <w:tr w:rsidR="00CE1E8F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77100D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77100D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8:00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17:00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8F" w:rsidRPr="00CE1E8F" w:rsidRDefault="00CE1E8F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08:00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解脫法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1.正面抱頭2.正面纏頸3.背面纏頸4.抓腕5.雙溺者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趙曉萍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葉峻福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林孟潔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帶人法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1.托顎2.抓髮3.抓衣4.抓腕5.摟胸6.雙手托腋7.雙手鎖肩8.托顎鎖腕9.雙人托臂10.乏泳11.帶假人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林文國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毛偉丞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張捷睿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帶假人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起岸法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1.單人起岸2.馬蹬式3.直拉式4.消防員式5.背負式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葉峻福</w:t>
            </w:r>
          </w:p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洪佳祿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徐嘉佑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求生法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基本救生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1.著衣游泳2.水中脫衣3.浮具製作4.藉物漂浮</w:t>
            </w:r>
          </w:p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1.岸上救生2.涉水救生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莊銘仁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毛偉丞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張鴻元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帶長袖衣褲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激流救生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1.激流概況簡介2.繩結、架繩器材使用3.信號手勢4.激流游泳5.徒手與器材救生6.淺灘渡河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張東隆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教練團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繩索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08:00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17:30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 xml:space="preserve">內灣水域　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雞油樹下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繩索，請攜帶水母衣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08:00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海浪救生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1.海洋概況簡介2.海浪游泳3.救援浮漂(筒)救生4.救生板救生5.IRB快艇救生6.沙灘體能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劉守鑫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教練團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竹北新月沙灘海域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請攜帶水母衣、蛙鞋、蛙鏡。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77100D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77100D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基本潛水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1.浮潛裝備介紹及使用2.潛水須知3.救生衣使用介紹4.入水法5.水面潛水法6.浮游及潛游7.搜索與打撈介紹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徐嘉佑</w:t>
            </w:r>
          </w:p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張鴻元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梁峻偉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請攜帶浮潛三寶(面鏡、蛙鞋、呼吸管)。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7/27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3.5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7/28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總複習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術科綜合總復習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總教練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教練團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教練團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7/29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筆試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學科測驗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總教練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教練團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帶原子筆、交心得</w:t>
            </w:r>
          </w:p>
        </w:tc>
      </w:tr>
      <w:tr w:rsidR="001A781E" w:rsidRPr="003626BE" w:rsidTr="007F66F8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7/30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18:00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  <w:lang w:eastAsia="zh-TW"/>
              </w:rPr>
              <w:t>21:30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</w:rPr>
              <w:t>本會結訓測驗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rPr>
                <w:rFonts w:ascii="微軟正黑體" w:eastAsia="微軟正黑體" w:hAnsi="微軟正黑體" w:cs="Times New Roman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sz w:val="14"/>
                <w:szCs w:val="14"/>
                <w:lang w:eastAsia="zh-TW"/>
              </w:rPr>
              <w:t>1.單項測驗2.急救測驗3.綜合評定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考試官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8C5830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竹北國民運動中心</w:t>
            </w:r>
          </w:p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w w:val="104"/>
                <w:sz w:val="14"/>
                <w:szCs w:val="14"/>
                <w:lang w:eastAsia="zh-TW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  <w:lang w:eastAsia="zh-TW"/>
              </w:rPr>
              <w:t>游泳舘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BB5305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/>
                <w:noProof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1E" w:rsidRPr="00CE1E8F" w:rsidRDefault="001A781E" w:rsidP="00CA0B8C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4"/>
                <w:szCs w:val="14"/>
              </w:rPr>
            </w:pPr>
            <w:r w:rsidRPr="00CE1E8F">
              <w:rPr>
                <w:rFonts w:ascii="微軟正黑體" w:eastAsia="微軟正黑體" w:hAnsi="微軟正黑體" w:cs="Times New Roman" w:hint="eastAsia"/>
                <w:noProof/>
                <w:w w:val="104"/>
                <w:sz w:val="14"/>
                <w:szCs w:val="14"/>
              </w:rPr>
              <w:t>教練團</w:t>
            </w:r>
          </w:p>
        </w:tc>
      </w:tr>
      <w:tr w:rsidR="00AA2083" w:rsidRPr="003626BE" w:rsidTr="00DC2A91">
        <w:trPr>
          <w:trHeight w:val="20"/>
          <w:jc w:val="center"/>
        </w:trPr>
        <w:tc>
          <w:tcPr>
            <w:tcW w:w="11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一、訓練時間：星期一至星期五每晚六時至九時三十分；星期六、日上午八時至下午五時。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二、本課表授課總時數為八十五小時以上。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三</w:t>
            </w:r>
            <w:r w:rsidR="00684985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、</w:t>
            </w: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受訓期間不得無故缺席、遲到、早退。請假應事前辦理，時數不得超過總授課時間十分之一，否則以</w:t>
            </w:r>
            <w:proofErr w:type="gramStart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退訓論</w:t>
            </w:r>
            <w:proofErr w:type="gramEnd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。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四</w:t>
            </w:r>
            <w:r w:rsidR="00684985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、</w:t>
            </w: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嚴守團隊紀律，服從教練指導，列入操行成績。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五、結訓後須至救生場所實習十六小時，完畢發證。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六、海浪、激流支援教練：所有授課教練暨協會幹部、隊員。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理事長：曾煜</w:t>
            </w:r>
            <w:proofErr w:type="gramStart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鏐</w:t>
            </w:r>
            <w:proofErr w:type="gramEnd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（0910-171909）、總幹事：張東隆 (0932-286390)、訓練組長：趙曉萍 (0953-439718)、器材組長：</w:t>
            </w:r>
            <w:proofErr w:type="gramStart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曾能晃</w:t>
            </w:r>
            <w:proofErr w:type="gramEnd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 xml:space="preserve"> (0910-171902)。</w:t>
            </w: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ab/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教練督導：張東隆 (0932-286390)、林文國 (0932-376217)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教練團督導：張東隆 (0932-286390)、劉守鑫 (0937-996926)、林文國 (0932-376217)</w:t>
            </w:r>
          </w:p>
          <w:p w:rsidR="00AA2083" w:rsidRPr="00BA2D07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 xml:space="preserve">總教練：趙曉萍 (0953-439718)、副總教練：毛偉丞 (0975-329272)、徐嘉佑 (0911-319659)  、葉峻福 (0933-178697) </w:t>
            </w:r>
          </w:p>
          <w:p w:rsidR="00AA2083" w:rsidRPr="006D6622" w:rsidRDefault="00AA2083" w:rsidP="00AA2083">
            <w:pPr>
              <w:spacing w:after="0" w:line="240" w:lineRule="auto"/>
              <w:rPr>
                <w:rFonts w:ascii="微軟正黑體" w:eastAsia="微軟正黑體" w:hAnsi="微軟正黑體" w:cs="Times New Roman"/>
                <w:w w:val="104"/>
                <w:sz w:val="16"/>
                <w:szCs w:val="16"/>
                <w:lang w:eastAsia="zh-TW"/>
              </w:rPr>
            </w:pPr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管理教練：洪佳祿 (0910-171737)、張鴻元 (0961-317027)、</w:t>
            </w:r>
            <w:proofErr w:type="gramStart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>梁峻偉</w:t>
            </w:r>
            <w:proofErr w:type="gramEnd"/>
            <w:r w:rsidRPr="00BA2D07">
              <w:rPr>
                <w:rFonts w:ascii="微軟正黑體" w:eastAsia="微軟正黑體" w:hAnsi="微軟正黑體" w:cs="Times New Roman" w:hint="eastAsia"/>
                <w:w w:val="104"/>
                <w:sz w:val="16"/>
                <w:szCs w:val="16"/>
                <w:lang w:eastAsia="zh-TW"/>
              </w:rPr>
              <w:t xml:space="preserve"> (0920-121185)、張捷睿 (0953-530410)、林孟潔 (0912-529511)</w:t>
            </w:r>
          </w:p>
        </w:tc>
      </w:tr>
    </w:tbl>
    <w:p w:rsidR="00F3756D" w:rsidRDefault="00F3756D" w:rsidP="004B1439">
      <w:pPr>
        <w:spacing w:after="0" w:line="240" w:lineRule="auto"/>
        <w:rPr>
          <w:rFonts w:ascii="微軟正黑體" w:eastAsia="微軟正黑體" w:hAnsi="微軟正黑體" w:cs="MGentleHK-Light"/>
          <w:sz w:val="16"/>
          <w:szCs w:val="14"/>
          <w:lang w:eastAsia="zh-TW"/>
        </w:rPr>
        <w:sectPr w:rsidR="00F3756D" w:rsidSect="001A781E">
          <w:pgSz w:w="11907" w:h="16839" w:code="9"/>
          <w:pgMar w:top="284" w:right="284" w:bottom="284" w:left="284" w:header="720" w:footer="720" w:gutter="0"/>
          <w:pgNumType w:start="1"/>
          <w:cols w:space="720"/>
          <w:docGrid w:linePitch="299"/>
        </w:sectPr>
      </w:pPr>
    </w:p>
    <w:p w:rsidR="00F3756D" w:rsidRPr="008C1F79" w:rsidRDefault="00F3756D" w:rsidP="009F2C8D">
      <w:pPr>
        <w:spacing w:after="0" w:line="20" w:lineRule="exact"/>
        <w:rPr>
          <w:rFonts w:ascii="微軟正黑體" w:eastAsia="微軟正黑體" w:hAnsi="微軟正黑體" w:cs="MS PGothic"/>
          <w:b/>
          <w:sz w:val="28"/>
          <w:szCs w:val="26"/>
          <w:lang w:eastAsia="zh-TW"/>
        </w:rPr>
      </w:pPr>
    </w:p>
    <w:sectPr w:rsidR="00F3756D" w:rsidRPr="008C1F79" w:rsidSect="009F2C8D">
      <w:pgSz w:w="11907" w:h="16839" w:code="9"/>
      <w:pgMar w:top="284" w:right="284" w:bottom="284" w:left="28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82" w:rsidRDefault="00844D82" w:rsidP="0027335B">
      <w:pPr>
        <w:spacing w:after="0" w:line="240" w:lineRule="auto"/>
      </w:pPr>
      <w:r>
        <w:separator/>
      </w:r>
    </w:p>
  </w:endnote>
  <w:endnote w:type="continuationSeparator" w:id="0">
    <w:p w:rsidR="00844D82" w:rsidRDefault="00844D82" w:rsidP="0027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GentleHK-Light">
    <w:altName w:val="MGentleHK-Light"/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82" w:rsidRDefault="00844D82" w:rsidP="0027335B">
      <w:pPr>
        <w:spacing w:after="0" w:line="240" w:lineRule="auto"/>
      </w:pPr>
      <w:r>
        <w:separator/>
      </w:r>
    </w:p>
  </w:footnote>
  <w:footnote w:type="continuationSeparator" w:id="0">
    <w:p w:rsidR="00844D82" w:rsidRDefault="00844D82" w:rsidP="0027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06C44"/>
    <w:rsid w:val="00035F12"/>
    <w:rsid w:val="0005531D"/>
    <w:rsid w:val="000811A6"/>
    <w:rsid w:val="000C0ECB"/>
    <w:rsid w:val="00121C16"/>
    <w:rsid w:val="0013216D"/>
    <w:rsid w:val="00136B05"/>
    <w:rsid w:val="00186EF8"/>
    <w:rsid w:val="001A5C62"/>
    <w:rsid w:val="001A781E"/>
    <w:rsid w:val="001C38C3"/>
    <w:rsid w:val="0023661C"/>
    <w:rsid w:val="00242C3D"/>
    <w:rsid w:val="00254C65"/>
    <w:rsid w:val="0027331B"/>
    <w:rsid w:val="0027335B"/>
    <w:rsid w:val="00294FDE"/>
    <w:rsid w:val="002D0D5C"/>
    <w:rsid w:val="002E22DE"/>
    <w:rsid w:val="002F33D2"/>
    <w:rsid w:val="00311A0F"/>
    <w:rsid w:val="00321C7F"/>
    <w:rsid w:val="003524AE"/>
    <w:rsid w:val="003626BE"/>
    <w:rsid w:val="003E4CAD"/>
    <w:rsid w:val="00425B7D"/>
    <w:rsid w:val="004927F9"/>
    <w:rsid w:val="004B1439"/>
    <w:rsid w:val="004C6E4D"/>
    <w:rsid w:val="00502A99"/>
    <w:rsid w:val="0051747C"/>
    <w:rsid w:val="0054167F"/>
    <w:rsid w:val="0054362A"/>
    <w:rsid w:val="00590A5D"/>
    <w:rsid w:val="005A5232"/>
    <w:rsid w:val="00684985"/>
    <w:rsid w:val="006B0B82"/>
    <w:rsid w:val="006D6622"/>
    <w:rsid w:val="006E4826"/>
    <w:rsid w:val="007009BA"/>
    <w:rsid w:val="00713D0E"/>
    <w:rsid w:val="007235B6"/>
    <w:rsid w:val="0072401D"/>
    <w:rsid w:val="00724CC7"/>
    <w:rsid w:val="0075607E"/>
    <w:rsid w:val="0077100D"/>
    <w:rsid w:val="007A5DDD"/>
    <w:rsid w:val="007F66F8"/>
    <w:rsid w:val="00806EF3"/>
    <w:rsid w:val="00820540"/>
    <w:rsid w:val="00844D82"/>
    <w:rsid w:val="008519A1"/>
    <w:rsid w:val="008C1F79"/>
    <w:rsid w:val="008C5830"/>
    <w:rsid w:val="008F79A7"/>
    <w:rsid w:val="00901908"/>
    <w:rsid w:val="009026DD"/>
    <w:rsid w:val="00905103"/>
    <w:rsid w:val="00907E38"/>
    <w:rsid w:val="00912EC9"/>
    <w:rsid w:val="00942C24"/>
    <w:rsid w:val="009C017D"/>
    <w:rsid w:val="009C0547"/>
    <w:rsid w:val="009D504D"/>
    <w:rsid w:val="009E792C"/>
    <w:rsid w:val="009F2C8D"/>
    <w:rsid w:val="00A0032B"/>
    <w:rsid w:val="00A11C09"/>
    <w:rsid w:val="00A37A7F"/>
    <w:rsid w:val="00A475CC"/>
    <w:rsid w:val="00A9308D"/>
    <w:rsid w:val="00A95CE1"/>
    <w:rsid w:val="00AA2083"/>
    <w:rsid w:val="00AA2F6F"/>
    <w:rsid w:val="00AB5A5A"/>
    <w:rsid w:val="00AC29A3"/>
    <w:rsid w:val="00AE4B5C"/>
    <w:rsid w:val="00AE60E5"/>
    <w:rsid w:val="00AF4939"/>
    <w:rsid w:val="00B1767D"/>
    <w:rsid w:val="00B579B9"/>
    <w:rsid w:val="00B61AEC"/>
    <w:rsid w:val="00B70708"/>
    <w:rsid w:val="00B70723"/>
    <w:rsid w:val="00B71027"/>
    <w:rsid w:val="00B965F7"/>
    <w:rsid w:val="00BA2D07"/>
    <w:rsid w:val="00BB260F"/>
    <w:rsid w:val="00BD213B"/>
    <w:rsid w:val="00C7584E"/>
    <w:rsid w:val="00CA0B8C"/>
    <w:rsid w:val="00CC0046"/>
    <w:rsid w:val="00CC4FE4"/>
    <w:rsid w:val="00CE1E8F"/>
    <w:rsid w:val="00D355BC"/>
    <w:rsid w:val="00D55502"/>
    <w:rsid w:val="00DE6F63"/>
    <w:rsid w:val="00E733E9"/>
    <w:rsid w:val="00E86FDA"/>
    <w:rsid w:val="00ED059A"/>
    <w:rsid w:val="00EF48AE"/>
    <w:rsid w:val="00F06C44"/>
    <w:rsid w:val="00F15F1C"/>
    <w:rsid w:val="00F3756D"/>
    <w:rsid w:val="00F46E84"/>
    <w:rsid w:val="00F507E0"/>
    <w:rsid w:val="00F754A3"/>
    <w:rsid w:val="00F8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33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33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107救生教練班課表_V2</dc:title>
  <dc:creator>ping</dc:creator>
  <cp:lastModifiedBy>ping</cp:lastModifiedBy>
  <cp:revision>31</cp:revision>
  <cp:lastPrinted>2018-07-23T17:31:00Z</cp:lastPrinted>
  <dcterms:created xsi:type="dcterms:W3CDTF">2021-03-22T12:31:00Z</dcterms:created>
  <dcterms:modified xsi:type="dcterms:W3CDTF">2021-03-22T13:05:00Z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2018-07-23T00:00:00Z</vt:filetime>
  </property>
</Properties>
</file>